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E72642" w:rsidRDefault="00CC1B7D" w:rsidP="00E72642">
      <w:r>
        <w:rPr>
          <w:noProof/>
        </w:rPr>
        <w:pict>
          <v:shapetype id="_x0000_t202" coordsize="21600,21600" o:spt="202" path="m,l,21600r21600,l21600,xe">
            <v:stroke joinstyle="miter"/>
            <v:path gradientshapeok="t" o:connecttype="rect"/>
          </v:shapetype>
          <v:shape id="_x0000_s1065" type="#_x0000_t202" style="position:absolute;margin-left:594.1pt;margin-top:23.2pt;width:160.25pt;height:148.4pt;z-index:251646976;mso-position-horizontal-relative:page;mso-position-vertical-relative:page" filled="f" stroked="f" strokeweight="0">
            <v:textbox style="mso-next-textbox:#_x0000_s1065;mso-rotate-with-shape:t;mso-fit-text-to-shape:t" inset="0,0,0,0">
              <w:txbxContent>
                <w:p w:rsidR="00F04665" w:rsidRPr="002F57E7" w:rsidRDefault="00F04665" w:rsidP="00F04665">
                  <w:pPr>
                    <w:jc w:val="center"/>
                    <w:rPr>
                      <w:rFonts w:ascii="Times New Roman" w:hAnsi="Times New Roman"/>
                      <w:b/>
                      <w:sz w:val="48"/>
                    </w:rPr>
                  </w:pPr>
                  <w:r w:rsidRPr="002F57E7">
                    <w:rPr>
                      <w:rFonts w:ascii="Times New Roman" w:hAnsi="Times New Roman"/>
                      <w:b/>
                      <w:sz w:val="48"/>
                    </w:rPr>
                    <w:t>Mind and Spirit Counseling</w:t>
                  </w:r>
                </w:p>
                <w:p w:rsidR="00F04665" w:rsidRPr="002F57E7" w:rsidRDefault="00F04665" w:rsidP="00F04665">
                  <w:pPr>
                    <w:jc w:val="center"/>
                    <w:rPr>
                      <w:rFonts w:ascii="Times New Roman" w:hAnsi="Times New Roman"/>
                      <w:b/>
                      <w:sz w:val="48"/>
                    </w:rPr>
                  </w:pPr>
                  <w:r w:rsidRPr="002F57E7">
                    <w:rPr>
                      <w:rFonts w:ascii="Times New Roman" w:hAnsi="Times New Roman"/>
                      <w:b/>
                      <w:sz w:val="48"/>
                    </w:rPr>
                    <w:t>And Education Services</w:t>
                  </w:r>
                </w:p>
                <w:p w:rsidR="00AC7BFD" w:rsidRPr="006C1DA3" w:rsidRDefault="00AC7BFD" w:rsidP="00F04665">
                  <w:pPr>
                    <w:pStyle w:val="OrgName1"/>
                    <w:jc w:val="center"/>
                    <w:rPr>
                      <w:sz w:val="36"/>
                    </w:rPr>
                  </w:pPr>
                </w:p>
              </w:txbxContent>
            </v:textbox>
            <w10:wrap anchorx="page" anchory="page"/>
          </v:shape>
        </w:pict>
      </w:r>
      <w:r>
        <w:rPr>
          <w:noProof/>
          <w:lang w:eastAsia="zh-TW"/>
        </w:rPr>
        <w:pict>
          <v:shape id="_x0000_s1429" type="#_x0000_t202" style="position:absolute;margin-left:-35.15pt;margin-top:-78.3pt;width:270.4pt;height:577.9pt;z-index:251686912;mso-width-relative:margin;mso-height-relative:margin" strokecolor="white [3212]">
            <v:textbox style="mso-next-textbox:#_x0000_s1429">
              <w:txbxContent>
                <w:p w:rsidR="00E72642" w:rsidRPr="00373F22" w:rsidRDefault="00373F22">
                  <w:pPr>
                    <w:rPr>
                      <w:rFonts w:ascii="Times New Roman" w:hAnsi="Times New Roman"/>
                      <w:b/>
                    </w:rPr>
                  </w:pPr>
                  <w:r>
                    <w:rPr>
                      <w:rFonts w:ascii="Times New Roman" w:hAnsi="Times New Roman"/>
                      <w:b/>
                    </w:rPr>
                    <w:t>Program</w:t>
                  </w:r>
                  <w:r>
                    <w:rPr>
                      <w:rFonts w:ascii="Times New Roman" w:hAnsi="Times New Roman"/>
                      <w:b/>
                    </w:rPr>
                    <w:tab/>
                    <w:t xml:space="preserve">                           </w:t>
                  </w:r>
                  <w:r w:rsidR="00AD15EE" w:rsidRPr="00373F22">
                    <w:rPr>
                      <w:rFonts w:ascii="Times New Roman" w:hAnsi="Times New Roman"/>
                      <w:b/>
                    </w:rPr>
                    <w:t>Date</w:t>
                  </w:r>
                  <w:r>
                    <w:rPr>
                      <w:rFonts w:ascii="Times New Roman" w:hAnsi="Times New Roman"/>
                      <w:b/>
                    </w:rPr>
                    <w:t xml:space="preserve">       </w:t>
                  </w:r>
                  <w:r w:rsidR="00AD15EE" w:rsidRPr="00373F22">
                    <w:rPr>
                      <w:rFonts w:ascii="Times New Roman" w:hAnsi="Times New Roman"/>
                      <w:b/>
                    </w:rPr>
                    <w:t xml:space="preserve"> </w:t>
                  </w:r>
                  <w:r w:rsidR="00D8376E">
                    <w:rPr>
                      <w:rFonts w:ascii="Times New Roman" w:hAnsi="Times New Roman"/>
                      <w:b/>
                    </w:rPr>
                    <w:t xml:space="preserve">      </w:t>
                  </w:r>
                  <w:r w:rsidR="004B7093" w:rsidRPr="00373F22">
                    <w:rPr>
                      <w:rFonts w:ascii="Times New Roman" w:hAnsi="Times New Roman"/>
                      <w:b/>
                    </w:rPr>
                    <w:t>Q</w:t>
                  </w:r>
                  <w:r w:rsidR="00E72642" w:rsidRPr="00373F22">
                    <w:rPr>
                      <w:rFonts w:ascii="Times New Roman" w:hAnsi="Times New Roman"/>
                      <w:b/>
                    </w:rPr>
                    <w:t>ty</w:t>
                  </w:r>
                </w:p>
                <w:p w:rsidR="00E72642" w:rsidRPr="00373F22" w:rsidRDefault="00E72642">
                  <w:pPr>
                    <w:rPr>
                      <w:rFonts w:ascii="Times New Roman" w:hAnsi="Times New Roman"/>
                    </w:rPr>
                  </w:pPr>
                </w:p>
                <w:p w:rsidR="00E72642" w:rsidRPr="00373F22" w:rsidRDefault="00A23182">
                  <w:pPr>
                    <w:rPr>
                      <w:rFonts w:ascii="Times New Roman" w:hAnsi="Times New Roman"/>
                    </w:rPr>
                  </w:pPr>
                  <w:r>
                    <w:rPr>
                      <w:rFonts w:ascii="Times New Roman" w:hAnsi="Times New Roman"/>
                    </w:rPr>
                    <w:t>ASD:</w:t>
                  </w:r>
                </w:p>
                <w:p w:rsidR="00AD15EE" w:rsidRPr="00373F22" w:rsidRDefault="00E72642">
                  <w:pPr>
                    <w:rPr>
                      <w:rFonts w:ascii="Times New Roman" w:hAnsi="Times New Roman"/>
                    </w:rPr>
                  </w:pPr>
                  <w:r w:rsidRPr="00373F22">
                    <w:rPr>
                      <w:rFonts w:ascii="Times New Roman" w:hAnsi="Times New Roman"/>
                    </w:rPr>
                    <w:t xml:space="preserve">Diagnostic &amp; Treatment </w:t>
                  </w:r>
                </w:p>
                <w:p w:rsidR="00AD15EE" w:rsidRPr="00373F22" w:rsidRDefault="00AD15EE">
                  <w:pPr>
                    <w:rPr>
                      <w:rFonts w:ascii="Times New Roman" w:hAnsi="Times New Roman"/>
                    </w:rPr>
                  </w:pPr>
                  <w:r w:rsidRPr="00373F22">
                    <w:rPr>
                      <w:rFonts w:ascii="Times New Roman" w:hAnsi="Times New Roman"/>
                    </w:rPr>
                    <w:t>C</w:t>
                  </w:r>
                  <w:r w:rsidR="00E72642" w:rsidRPr="00373F22">
                    <w:rPr>
                      <w:rFonts w:ascii="Times New Roman" w:hAnsi="Times New Roman"/>
                    </w:rPr>
                    <w:t>hallenges</w:t>
                  </w:r>
                  <w:r w:rsidRPr="00373F22">
                    <w:rPr>
                      <w:rFonts w:ascii="Times New Roman" w:hAnsi="Times New Roman"/>
                    </w:rPr>
                    <w:t xml:space="preserve">                          </w:t>
                  </w:r>
                  <w:r w:rsidR="00D1394F">
                    <w:rPr>
                      <w:rFonts w:ascii="Times New Roman" w:hAnsi="Times New Roman"/>
                    </w:rPr>
                    <w:t xml:space="preserve">      </w:t>
                  </w:r>
                  <w:r w:rsidR="00FE27EE">
                    <w:rPr>
                      <w:rFonts w:ascii="Times New Roman" w:hAnsi="Times New Roman"/>
                    </w:rPr>
                    <w:t xml:space="preserve"> </w:t>
                  </w:r>
                  <w:r w:rsidRPr="00373F22">
                    <w:rPr>
                      <w:rFonts w:ascii="Times New Roman" w:hAnsi="Times New Roman"/>
                    </w:rPr>
                    <w:t xml:space="preserve">________    </w:t>
                  </w:r>
                  <w:r w:rsidR="00D1394F">
                    <w:rPr>
                      <w:rFonts w:ascii="Times New Roman" w:hAnsi="Times New Roman"/>
                    </w:rPr>
                    <w:t xml:space="preserve">   </w:t>
                  </w:r>
                  <w:r w:rsidR="004B7093" w:rsidRPr="00373F22">
                    <w:rPr>
                      <w:rFonts w:ascii="Times New Roman" w:hAnsi="Times New Roman"/>
                    </w:rPr>
                    <w:t>___</w:t>
                  </w:r>
                  <w:r w:rsidRPr="00373F22">
                    <w:rPr>
                      <w:rFonts w:ascii="Times New Roman" w:hAnsi="Times New Roman"/>
                    </w:rPr>
                    <w:t xml:space="preserve"> </w:t>
                  </w:r>
                </w:p>
                <w:p w:rsidR="00AD15EE" w:rsidRPr="00373F22" w:rsidRDefault="00AD15EE">
                  <w:pPr>
                    <w:rPr>
                      <w:rFonts w:ascii="Times New Roman" w:hAnsi="Times New Roman"/>
                    </w:rPr>
                  </w:pPr>
                </w:p>
                <w:p w:rsidR="00A23182" w:rsidRDefault="00A23182">
                  <w:pPr>
                    <w:rPr>
                      <w:rFonts w:ascii="Times New Roman" w:hAnsi="Times New Roman"/>
                    </w:rPr>
                  </w:pPr>
                  <w:r>
                    <w:rPr>
                      <w:rFonts w:ascii="Times New Roman" w:hAnsi="Times New Roman"/>
                    </w:rPr>
                    <w:t xml:space="preserve">ASD: The </w:t>
                  </w:r>
                  <w:r w:rsidR="00AD15EE" w:rsidRPr="00373F22">
                    <w:rPr>
                      <w:rFonts w:ascii="Times New Roman" w:hAnsi="Times New Roman"/>
                    </w:rPr>
                    <w:t xml:space="preserve">Treatment </w:t>
                  </w:r>
                </w:p>
                <w:p w:rsidR="00AD15EE" w:rsidRPr="00373F22" w:rsidRDefault="00AD15EE" w:rsidP="00A23182">
                  <w:pPr>
                    <w:ind w:firstLine="720"/>
                    <w:rPr>
                      <w:rFonts w:ascii="Times New Roman" w:hAnsi="Times New Roman"/>
                    </w:rPr>
                  </w:pPr>
                  <w:r w:rsidRPr="00373F22">
                    <w:rPr>
                      <w:rFonts w:ascii="Times New Roman" w:hAnsi="Times New Roman"/>
                    </w:rPr>
                    <w:t xml:space="preserve">Process           </w:t>
                  </w:r>
                  <w:r w:rsidR="00D1394F">
                    <w:rPr>
                      <w:rFonts w:ascii="Times New Roman" w:hAnsi="Times New Roman"/>
                    </w:rPr>
                    <w:t xml:space="preserve">        </w:t>
                  </w:r>
                  <w:r w:rsidR="00A23182">
                    <w:rPr>
                      <w:rFonts w:ascii="Times New Roman" w:hAnsi="Times New Roman"/>
                    </w:rPr>
                    <w:tab/>
                  </w:r>
                  <w:r w:rsidRPr="00373F22">
                    <w:rPr>
                      <w:rFonts w:ascii="Times New Roman" w:hAnsi="Times New Roman"/>
                    </w:rPr>
                    <w:t xml:space="preserve"> </w:t>
                  </w:r>
                  <w:r w:rsidR="00FE27EE">
                    <w:rPr>
                      <w:rFonts w:ascii="Times New Roman" w:hAnsi="Times New Roman"/>
                    </w:rPr>
                    <w:t xml:space="preserve">  </w:t>
                  </w:r>
                  <w:r w:rsidRPr="00373F22">
                    <w:rPr>
                      <w:rFonts w:ascii="Times New Roman" w:hAnsi="Times New Roman"/>
                    </w:rPr>
                    <w:t xml:space="preserve">________       </w:t>
                  </w:r>
                  <w:r w:rsidR="004B7093" w:rsidRPr="00373F22">
                    <w:rPr>
                      <w:rFonts w:ascii="Times New Roman" w:hAnsi="Times New Roman"/>
                    </w:rPr>
                    <w:t>___</w:t>
                  </w:r>
                </w:p>
                <w:p w:rsidR="00AD15EE" w:rsidRPr="00373F22" w:rsidRDefault="00AD15EE">
                  <w:pPr>
                    <w:rPr>
                      <w:rFonts w:ascii="Times New Roman" w:hAnsi="Times New Roman"/>
                    </w:rPr>
                  </w:pPr>
                </w:p>
                <w:p w:rsidR="00AD15EE" w:rsidRDefault="00AD15EE">
                  <w:pPr>
                    <w:rPr>
                      <w:rFonts w:ascii="Times New Roman" w:hAnsi="Times New Roman"/>
                    </w:rPr>
                  </w:pPr>
                  <w:r w:rsidRPr="00373F22">
                    <w:rPr>
                      <w:rFonts w:ascii="Times New Roman" w:hAnsi="Times New Roman"/>
                    </w:rPr>
                    <w:t>ASD:</w:t>
                  </w:r>
                  <w:r w:rsidR="00FE27EE">
                    <w:rPr>
                      <w:rFonts w:ascii="Times New Roman" w:hAnsi="Times New Roman"/>
                    </w:rPr>
                    <w:t xml:space="preserve"> Practical Interventions </w:t>
                  </w:r>
                  <w:r w:rsidR="00D1394F">
                    <w:rPr>
                      <w:rFonts w:ascii="Times New Roman" w:hAnsi="Times New Roman"/>
                    </w:rPr>
                    <w:t xml:space="preserve">    </w:t>
                  </w:r>
                  <w:r w:rsidRPr="00373F22">
                    <w:rPr>
                      <w:rFonts w:ascii="Times New Roman" w:hAnsi="Times New Roman"/>
                    </w:rPr>
                    <w:t>____</w:t>
                  </w:r>
                  <w:r w:rsidR="00841FDC" w:rsidRPr="00373F22">
                    <w:rPr>
                      <w:rFonts w:ascii="Times New Roman" w:hAnsi="Times New Roman"/>
                    </w:rPr>
                    <w:t>___</w:t>
                  </w:r>
                  <w:r w:rsidRPr="00373F22">
                    <w:rPr>
                      <w:rFonts w:ascii="Times New Roman" w:hAnsi="Times New Roman"/>
                    </w:rPr>
                    <w:t>_</w:t>
                  </w:r>
                  <w:r w:rsidR="004B7093" w:rsidRPr="00373F22">
                    <w:rPr>
                      <w:rFonts w:ascii="Times New Roman" w:hAnsi="Times New Roman"/>
                    </w:rPr>
                    <w:t xml:space="preserve">       ___</w:t>
                  </w:r>
                </w:p>
                <w:p w:rsidR="00A23182" w:rsidRPr="00373F22" w:rsidRDefault="00A23182">
                  <w:pPr>
                    <w:rPr>
                      <w:rFonts w:ascii="Times New Roman" w:hAnsi="Times New Roman"/>
                    </w:rPr>
                  </w:pPr>
                  <w:r>
                    <w:rPr>
                      <w:rFonts w:ascii="Times New Roman" w:hAnsi="Times New Roman"/>
                    </w:rPr>
                    <w:t>For Clinicians and</w:t>
                  </w:r>
                  <w:r w:rsidR="00FE27EE">
                    <w:rPr>
                      <w:rFonts w:ascii="Times New Roman" w:hAnsi="Times New Roman"/>
                    </w:rPr>
                    <w:t xml:space="preserve"> </w:t>
                  </w:r>
                  <w:r>
                    <w:rPr>
                      <w:rFonts w:ascii="Times New Roman" w:hAnsi="Times New Roman"/>
                    </w:rPr>
                    <w:t>Families</w:t>
                  </w:r>
                </w:p>
                <w:p w:rsidR="00D1394F" w:rsidRDefault="00D1394F">
                  <w:pPr>
                    <w:rPr>
                      <w:rFonts w:ascii="Times New Roman" w:hAnsi="Times New Roman"/>
                    </w:rPr>
                  </w:pPr>
                </w:p>
                <w:p w:rsidR="00A23182" w:rsidRDefault="00A23182">
                  <w:pPr>
                    <w:rPr>
                      <w:rFonts w:ascii="Times New Roman" w:hAnsi="Times New Roman"/>
                    </w:rPr>
                  </w:pPr>
                </w:p>
                <w:p w:rsidR="00841FDC" w:rsidRPr="00373F22" w:rsidRDefault="00841FDC">
                  <w:pPr>
                    <w:rPr>
                      <w:rFonts w:ascii="Times New Roman" w:hAnsi="Times New Roman"/>
                    </w:rPr>
                  </w:pPr>
                  <w:r w:rsidRPr="00373F22">
                    <w:rPr>
                      <w:rFonts w:ascii="Times New Roman" w:hAnsi="Times New Roman"/>
                    </w:rPr>
                    <w:t>Name__________________________________</w:t>
                  </w:r>
                </w:p>
                <w:p w:rsidR="00841FDC" w:rsidRPr="00373F22" w:rsidRDefault="00841FDC">
                  <w:pPr>
                    <w:rPr>
                      <w:rFonts w:ascii="Times New Roman" w:hAnsi="Times New Roman"/>
                    </w:rPr>
                  </w:pPr>
                </w:p>
                <w:p w:rsidR="00841FDC" w:rsidRPr="00373F22" w:rsidRDefault="002140A2">
                  <w:pPr>
                    <w:rPr>
                      <w:rFonts w:ascii="Times New Roman" w:hAnsi="Times New Roman"/>
                    </w:rPr>
                  </w:pPr>
                  <w:r w:rsidRPr="00373F22">
                    <w:rPr>
                      <w:rFonts w:ascii="Times New Roman" w:hAnsi="Times New Roman"/>
                    </w:rPr>
                    <w:t>Address</w:t>
                  </w:r>
                  <w:r w:rsidR="00841FDC" w:rsidRPr="00373F22">
                    <w:rPr>
                      <w:rFonts w:ascii="Times New Roman" w:hAnsi="Times New Roman"/>
                    </w:rPr>
                    <w:t>________________________________</w:t>
                  </w:r>
                </w:p>
                <w:p w:rsidR="00841FDC" w:rsidRPr="00373F22" w:rsidRDefault="00841FDC">
                  <w:pPr>
                    <w:rPr>
                      <w:rFonts w:ascii="Times New Roman" w:hAnsi="Times New Roman"/>
                    </w:rPr>
                  </w:pPr>
                </w:p>
                <w:p w:rsidR="00373F22" w:rsidRDefault="00841FDC">
                  <w:pPr>
                    <w:rPr>
                      <w:rFonts w:ascii="Times New Roman" w:hAnsi="Times New Roman"/>
                    </w:rPr>
                  </w:pPr>
                  <w:r w:rsidRPr="00373F22">
                    <w:rPr>
                      <w:rFonts w:ascii="Times New Roman" w:hAnsi="Times New Roman"/>
                    </w:rPr>
                    <w:t xml:space="preserve">City_________________________ </w:t>
                  </w:r>
                </w:p>
                <w:p w:rsidR="00373F22" w:rsidRDefault="00373F22">
                  <w:pPr>
                    <w:rPr>
                      <w:rFonts w:ascii="Times New Roman" w:hAnsi="Times New Roman"/>
                    </w:rPr>
                  </w:pPr>
                </w:p>
                <w:p w:rsidR="00841FDC" w:rsidRPr="00373F22" w:rsidRDefault="00841FDC">
                  <w:pPr>
                    <w:rPr>
                      <w:rFonts w:ascii="Times New Roman" w:hAnsi="Times New Roman"/>
                    </w:rPr>
                  </w:pPr>
                  <w:r w:rsidRPr="00373F22">
                    <w:rPr>
                      <w:rFonts w:ascii="Times New Roman" w:hAnsi="Times New Roman"/>
                    </w:rPr>
                    <w:t>State_______</w:t>
                  </w:r>
                </w:p>
                <w:p w:rsidR="00841FDC" w:rsidRPr="00373F22" w:rsidRDefault="00841FDC">
                  <w:pPr>
                    <w:rPr>
                      <w:rFonts w:ascii="Times New Roman" w:hAnsi="Times New Roman"/>
                    </w:rPr>
                  </w:pPr>
                </w:p>
                <w:p w:rsidR="00841FDC" w:rsidRPr="00373F22" w:rsidRDefault="00841FDC">
                  <w:pPr>
                    <w:rPr>
                      <w:rFonts w:ascii="Times New Roman" w:hAnsi="Times New Roman"/>
                    </w:rPr>
                  </w:pPr>
                  <w:r w:rsidRPr="00373F22">
                    <w:rPr>
                      <w:rFonts w:ascii="Times New Roman" w:hAnsi="Times New Roman"/>
                    </w:rPr>
                    <w:t>ZIP__________ Phone_______________________</w:t>
                  </w:r>
                </w:p>
                <w:p w:rsidR="00841FDC" w:rsidRPr="00373F22" w:rsidRDefault="00841FDC">
                  <w:pPr>
                    <w:rPr>
                      <w:rFonts w:ascii="Times New Roman" w:hAnsi="Times New Roman"/>
                    </w:rPr>
                  </w:pPr>
                </w:p>
                <w:p w:rsidR="00841FDC" w:rsidRPr="00373F22" w:rsidRDefault="00841FDC">
                  <w:pPr>
                    <w:rPr>
                      <w:rFonts w:ascii="Times New Roman" w:hAnsi="Times New Roman"/>
                    </w:rPr>
                  </w:pPr>
                  <w:r w:rsidRPr="00373F22">
                    <w:rPr>
                      <w:rFonts w:ascii="Times New Roman" w:hAnsi="Times New Roman"/>
                    </w:rPr>
                    <w:t>E-mail____________________________________</w:t>
                  </w:r>
                </w:p>
                <w:p w:rsidR="00841FDC" w:rsidRPr="00373F22" w:rsidRDefault="00841FDC">
                  <w:pPr>
                    <w:rPr>
                      <w:rFonts w:ascii="Times New Roman" w:hAnsi="Times New Roman"/>
                    </w:rPr>
                  </w:pPr>
                </w:p>
                <w:p w:rsidR="00841FDC" w:rsidRPr="00373F22" w:rsidRDefault="00841FDC">
                  <w:pPr>
                    <w:rPr>
                      <w:rFonts w:ascii="Times New Roman" w:hAnsi="Times New Roman"/>
                    </w:rPr>
                  </w:pPr>
                  <w:r w:rsidRPr="00373F22">
                    <w:rPr>
                      <w:rFonts w:ascii="Times New Roman" w:hAnsi="Times New Roman"/>
                    </w:rPr>
                    <w:t>Quantity</w:t>
                  </w:r>
                  <w:r w:rsidR="00D1394F">
                    <w:rPr>
                      <w:rFonts w:ascii="Times New Roman" w:hAnsi="Times New Roman"/>
                    </w:rPr>
                    <w:t xml:space="preserve"> </w:t>
                  </w:r>
                  <w:r w:rsidRPr="00373F22">
                    <w:rPr>
                      <w:rFonts w:ascii="Times New Roman" w:hAnsi="Times New Roman"/>
                    </w:rPr>
                    <w:t xml:space="preserve">___ </w:t>
                  </w:r>
                  <w:r w:rsidR="00D1394F">
                    <w:rPr>
                      <w:rFonts w:ascii="Times New Roman" w:hAnsi="Times New Roman"/>
                    </w:rPr>
                    <w:t xml:space="preserve"> </w:t>
                  </w:r>
                  <w:r w:rsidRPr="00373F22">
                    <w:rPr>
                      <w:rFonts w:ascii="Times New Roman" w:hAnsi="Times New Roman"/>
                    </w:rPr>
                    <w:t xml:space="preserve">x $100.00   </w:t>
                  </w:r>
                  <w:r w:rsidRPr="00373F22">
                    <w:rPr>
                      <w:rFonts w:ascii="Times New Roman" w:hAnsi="Times New Roman"/>
                      <w:b/>
                    </w:rPr>
                    <w:t>Total $</w:t>
                  </w:r>
                  <w:r w:rsidRPr="00373F22">
                    <w:rPr>
                      <w:rFonts w:ascii="Times New Roman" w:hAnsi="Times New Roman"/>
                    </w:rPr>
                    <w:t>____________</w:t>
                  </w:r>
                </w:p>
                <w:p w:rsidR="002140A2" w:rsidRPr="00373F22" w:rsidRDefault="002140A2">
                  <w:pPr>
                    <w:rPr>
                      <w:rFonts w:ascii="Times New Roman" w:hAnsi="Times New Roman"/>
                    </w:rPr>
                  </w:pPr>
                </w:p>
                <w:p w:rsidR="00841FDC" w:rsidRPr="00373F22" w:rsidRDefault="00841FDC" w:rsidP="00806842">
                  <w:pPr>
                    <w:jc w:val="center"/>
                    <w:rPr>
                      <w:rFonts w:ascii="Times New Roman" w:hAnsi="Times New Roman"/>
                      <w:b/>
                    </w:rPr>
                  </w:pPr>
                  <w:r w:rsidRPr="00373F22">
                    <w:rPr>
                      <w:rFonts w:ascii="Times New Roman" w:hAnsi="Times New Roman"/>
                      <w:b/>
                    </w:rPr>
                    <w:t>Make</w:t>
                  </w:r>
                  <w:r w:rsidR="002140A2" w:rsidRPr="00373F22">
                    <w:rPr>
                      <w:rFonts w:ascii="Times New Roman" w:hAnsi="Times New Roman"/>
                      <w:b/>
                    </w:rPr>
                    <w:t xml:space="preserve"> checks payable to:</w:t>
                  </w:r>
                </w:p>
                <w:p w:rsidR="002140A2" w:rsidRPr="00373F22" w:rsidRDefault="002140A2">
                  <w:pPr>
                    <w:rPr>
                      <w:rFonts w:ascii="Times New Roman" w:hAnsi="Times New Roman"/>
                      <w:b/>
                    </w:rPr>
                  </w:pPr>
                </w:p>
                <w:p w:rsidR="002140A2" w:rsidRPr="00373F22" w:rsidRDefault="00D75DB7" w:rsidP="002140A2">
                  <w:pPr>
                    <w:jc w:val="center"/>
                    <w:rPr>
                      <w:rFonts w:ascii="Times New Roman" w:hAnsi="Times New Roman"/>
                      <w:b/>
                    </w:rPr>
                  </w:pPr>
                  <w:r>
                    <w:rPr>
                      <w:rFonts w:ascii="Times New Roman" w:hAnsi="Times New Roman"/>
                      <w:b/>
                    </w:rPr>
                    <w:t>“</w:t>
                  </w:r>
                  <w:r w:rsidR="002140A2" w:rsidRPr="00373F22">
                    <w:rPr>
                      <w:rFonts w:ascii="Times New Roman" w:hAnsi="Times New Roman"/>
                      <w:b/>
                    </w:rPr>
                    <w:t xml:space="preserve">Mind and Spirit Counseling </w:t>
                  </w:r>
                </w:p>
                <w:p w:rsidR="00D75DB7" w:rsidRDefault="002140A2" w:rsidP="002140A2">
                  <w:pPr>
                    <w:jc w:val="center"/>
                    <w:rPr>
                      <w:rFonts w:ascii="Times New Roman" w:hAnsi="Times New Roman"/>
                      <w:b/>
                    </w:rPr>
                  </w:pPr>
                  <w:r w:rsidRPr="00373F22">
                    <w:rPr>
                      <w:rFonts w:ascii="Times New Roman" w:hAnsi="Times New Roman"/>
                      <w:b/>
                    </w:rPr>
                    <w:t>And Education Services</w:t>
                  </w:r>
                  <w:r w:rsidR="00D75DB7">
                    <w:rPr>
                      <w:rFonts w:ascii="Times New Roman" w:hAnsi="Times New Roman"/>
                      <w:b/>
                    </w:rPr>
                    <w:t>”</w:t>
                  </w:r>
                </w:p>
                <w:p w:rsidR="002140A2" w:rsidRPr="00373F22" w:rsidRDefault="002140A2" w:rsidP="002140A2">
                  <w:pPr>
                    <w:jc w:val="center"/>
                    <w:rPr>
                      <w:rFonts w:ascii="Times New Roman" w:hAnsi="Times New Roman"/>
                      <w:b/>
                    </w:rPr>
                  </w:pPr>
                  <w:r w:rsidRPr="00373F22">
                    <w:rPr>
                      <w:rFonts w:ascii="Times New Roman" w:hAnsi="Times New Roman"/>
                      <w:b/>
                    </w:rPr>
                    <w:t xml:space="preserve"> </w:t>
                  </w:r>
                </w:p>
                <w:p w:rsidR="002140A2" w:rsidRPr="00373F22" w:rsidRDefault="00D75DB7" w:rsidP="002140A2">
                  <w:pPr>
                    <w:jc w:val="center"/>
                    <w:rPr>
                      <w:rFonts w:ascii="Times New Roman" w:hAnsi="Times New Roman"/>
                      <w:b/>
                    </w:rPr>
                  </w:pPr>
                  <w:r>
                    <w:rPr>
                      <w:rFonts w:ascii="Times New Roman" w:hAnsi="Times New Roman"/>
                      <w:b/>
                    </w:rPr>
                    <w:t xml:space="preserve">Or go to our </w:t>
                  </w:r>
                  <w:r w:rsidR="002140A2" w:rsidRPr="00373F22">
                    <w:rPr>
                      <w:rFonts w:ascii="Times New Roman" w:hAnsi="Times New Roman"/>
                      <w:b/>
                    </w:rPr>
                    <w:t>Website</w:t>
                  </w:r>
                  <w:r w:rsidR="00806842">
                    <w:rPr>
                      <w:rFonts w:ascii="Times New Roman" w:hAnsi="Times New Roman"/>
                      <w:b/>
                    </w:rPr>
                    <w:t xml:space="preserve"> to register and pay </w:t>
                  </w:r>
                  <w:r>
                    <w:rPr>
                      <w:rFonts w:ascii="Times New Roman" w:hAnsi="Times New Roman"/>
                      <w:b/>
                    </w:rPr>
                    <w:t>online</w:t>
                  </w:r>
                  <w:r w:rsidR="002140A2" w:rsidRPr="00373F22">
                    <w:rPr>
                      <w:rFonts w:ascii="Times New Roman" w:hAnsi="Times New Roman"/>
                      <w:b/>
                    </w:rPr>
                    <w:t xml:space="preserve">: </w:t>
                  </w:r>
                  <w:hyperlink r:id="rId8" w:history="1">
                    <w:r w:rsidR="002140A2" w:rsidRPr="00373F22">
                      <w:rPr>
                        <w:rStyle w:val="Hyperlink"/>
                        <w:rFonts w:ascii="Times New Roman" w:hAnsi="Times New Roman"/>
                        <w:b/>
                      </w:rPr>
                      <w:t>www.mindandspiritcounselinganded.com</w:t>
                    </w:r>
                  </w:hyperlink>
                  <w:r w:rsidR="002140A2" w:rsidRPr="00373F22">
                    <w:rPr>
                      <w:rFonts w:ascii="Times New Roman" w:hAnsi="Times New Roman"/>
                      <w:b/>
                    </w:rPr>
                    <w:t xml:space="preserve">    </w:t>
                  </w:r>
                </w:p>
                <w:p w:rsidR="00841FDC" w:rsidRPr="00373F22" w:rsidRDefault="00841FDC"/>
                <w:p w:rsidR="00841FDC" w:rsidRPr="00373F22" w:rsidRDefault="00841FDC"/>
                <w:p w:rsidR="00AD15EE" w:rsidRPr="00373F22" w:rsidRDefault="00AD15EE"/>
                <w:p w:rsidR="00AD15EE" w:rsidRDefault="00AD15EE">
                  <w:r>
                    <w:t xml:space="preserve">       </w:t>
                  </w:r>
                </w:p>
                <w:p w:rsidR="00AD15EE" w:rsidRDefault="00AD15EE"/>
                <w:p w:rsidR="00AD15EE" w:rsidRDefault="00AD15EE"/>
                <w:p w:rsidR="00E72642" w:rsidRDefault="00AD15EE">
                  <w:r>
                    <w:t xml:space="preserve">  </w:t>
                  </w:r>
                </w:p>
              </w:txbxContent>
            </v:textbox>
          </v:shape>
        </w:pict>
      </w:r>
    </w:p>
    <w:p w:rsidR="00AC7BFD" w:rsidRDefault="00CC1B7D">
      <w:r>
        <w:rPr>
          <w:noProof/>
        </w:rPr>
        <w:pict>
          <v:shape id="_x0000_s1299" type="#_x0000_t202" style="position:absolute;margin-left:418.05pt;margin-top:36pt;width:87.4pt;height:165.6pt;z-index:251653120;mso-position-horizontal-relative:page;mso-position-vertical-relative:page" filled="f" stroked="f">
            <v:textbox style="layout-flow:vertical;mso-next-textbox:#_x0000_s1299;mso-fit-shape-to-text:t" inset="0,0,0,0">
              <w:txbxContent>
                <w:p w:rsidR="00872FBA" w:rsidRPr="00A96D6A" w:rsidRDefault="00872FBA" w:rsidP="00872FBA">
                  <w:pPr>
                    <w:rPr>
                      <w:rFonts w:ascii="Times New Roman" w:hAnsi="Times New Roman"/>
                      <w:b/>
                    </w:rPr>
                  </w:pPr>
                  <w:r w:rsidRPr="00A96D6A">
                    <w:rPr>
                      <w:rFonts w:ascii="Times New Roman" w:hAnsi="Times New Roman"/>
                      <w:b/>
                    </w:rPr>
                    <w:t>Mind and Spirit Counseling</w:t>
                  </w:r>
                </w:p>
                <w:p w:rsidR="00872FBA" w:rsidRPr="00A96D6A" w:rsidRDefault="00872FBA" w:rsidP="00872FBA">
                  <w:pPr>
                    <w:rPr>
                      <w:rFonts w:ascii="Times New Roman" w:hAnsi="Times New Roman"/>
                      <w:b/>
                    </w:rPr>
                  </w:pPr>
                  <w:r w:rsidRPr="00A96D6A">
                    <w:rPr>
                      <w:rFonts w:ascii="Times New Roman" w:hAnsi="Times New Roman"/>
                      <w:b/>
                    </w:rPr>
                    <w:t>And Education Services</w:t>
                  </w:r>
                </w:p>
                <w:p w:rsidR="00872FBA" w:rsidRPr="00A96D6A" w:rsidRDefault="00872FBA" w:rsidP="00872FBA">
                  <w:pPr>
                    <w:rPr>
                      <w:rFonts w:ascii="Times New Roman" w:hAnsi="Times New Roman"/>
                      <w:b/>
                    </w:rPr>
                  </w:pPr>
                  <w:r w:rsidRPr="00A96D6A">
                    <w:rPr>
                      <w:rFonts w:ascii="Times New Roman" w:hAnsi="Times New Roman"/>
                      <w:b/>
                    </w:rPr>
                    <w:t>1324 Parkway Court</w:t>
                  </w:r>
                </w:p>
                <w:p w:rsidR="00872FBA" w:rsidRPr="00A96D6A" w:rsidRDefault="00872FBA" w:rsidP="00872FBA">
                  <w:pPr>
                    <w:rPr>
                      <w:rFonts w:ascii="Times New Roman" w:hAnsi="Times New Roman"/>
                      <w:b/>
                    </w:rPr>
                  </w:pPr>
                  <w:r w:rsidRPr="00A96D6A">
                    <w:rPr>
                      <w:rFonts w:ascii="Times New Roman" w:hAnsi="Times New Roman"/>
                      <w:b/>
                    </w:rPr>
                    <w:t>Beavercreek Ohio  45432</w:t>
                  </w:r>
                </w:p>
              </w:txbxContent>
            </v:textbox>
            <w10:wrap anchorx="page" anchory="page"/>
          </v:shape>
        </w:pict>
      </w:r>
    </w:p>
    <w:p w:rsidR="00E72642" w:rsidRDefault="00E72642" w:rsidP="00E72642"/>
    <w:p w:rsidR="00AC7BFD" w:rsidRDefault="00AC7BFD"/>
    <w:p w:rsidR="00AC7BFD" w:rsidRDefault="00AC7BFD"/>
    <w:p w:rsidR="00AC7BFD" w:rsidRDefault="00BE1AC9">
      <w:r>
        <w:rPr>
          <w:noProof/>
        </w:rPr>
        <w:drawing>
          <wp:anchor distT="0" distB="0" distL="114300" distR="114300" simplePos="0" relativeHeight="251675648" behindDoc="0" locked="0" layoutInCell="1" allowOverlap="1">
            <wp:simplePos x="0" y="0"/>
            <wp:positionH relativeFrom="column">
              <wp:posOffset>6810375</wp:posOffset>
            </wp:positionH>
            <wp:positionV relativeFrom="paragraph">
              <wp:posOffset>38735</wp:posOffset>
            </wp:positionV>
            <wp:extent cx="2707005" cy="2469515"/>
            <wp:effectExtent l="0" t="0" r="0" b="0"/>
            <wp:wrapSquare wrapText="bothSides"/>
            <wp:docPr id="10" name="Picture 1" descr="C:\Users\Mark\Desktop\MC910216396.PNG"/>
            <wp:cNvGraphicFramePr/>
            <a:graphic xmlns:a="http://schemas.openxmlformats.org/drawingml/2006/main">
              <a:graphicData uri="http://schemas.openxmlformats.org/drawingml/2006/picture">
                <pic:pic xmlns:pic="http://schemas.openxmlformats.org/drawingml/2006/picture">
                  <pic:nvPicPr>
                    <pic:cNvPr id="1026" name="Picture 2" descr="C:\Users\Mark\Desktop\MC910216396.PNG"/>
                    <pic:cNvPicPr>
                      <a:picLocks noChangeAspect="1" noChangeArrowheads="1"/>
                    </pic:cNvPicPr>
                  </pic:nvPicPr>
                  <pic:blipFill>
                    <a:blip r:embed="rId9" cstate="print">
                      <a:duotone>
                        <a:prstClr val="black"/>
                        <a:schemeClr val="accent6">
                          <a:tint val="45000"/>
                          <a:satMod val="400000"/>
                        </a:schemeClr>
                      </a:duotone>
                      <a:lum bright="-1000" contrast="13000"/>
                      <a:extLst>
                        <a:ext uri="{BEBA8EAE-BF5A-486C-A8C5-ECC9F3942E4B}">
                          <a14:imgProps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25000"/>
                              </a14:imgEffect>
                              <a14:imgEffect>
                                <a14:brightnessContrast contrast="-40000"/>
                              </a14:imgEffect>
                            </a14:imgLayer>
                          </a14:imgProps>
                        </a:ex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7005" cy="2469515"/>
                    </a:xfrm>
                    <a:prstGeom prst="rect">
                      <a:avLst/>
                    </a:prstGeom>
                    <a:noFill/>
                    <a:scene3d>
                      <a:camera prst="perspectiveAbove"/>
                      <a:lightRig rig="threePt" dir="t"/>
                    </a:scene3d>
                    <a:extLst/>
                  </pic:spPr>
                </pic:pic>
              </a:graphicData>
            </a:graphic>
          </wp:anchor>
        </w:drawing>
      </w:r>
    </w:p>
    <w:p w:rsidR="00AC7BFD" w:rsidRDefault="00AC7BFD"/>
    <w:p w:rsidR="00AC7BFD" w:rsidRDefault="00AC7BFD"/>
    <w:p w:rsidR="00AC7BFD" w:rsidRDefault="00CC1B7D">
      <w:r>
        <w:rPr>
          <w:noProof/>
        </w:rPr>
        <w:pict>
          <v:shape id="_x0000_s1418" type="#_x0000_t202" style="position:absolute;margin-left:549.55pt;margin-top:132.35pt;width:181.3pt;height:87pt;z-index:251676672" strokecolor="white [3212]">
            <v:textbox style="mso-next-textbox:#_x0000_s1418">
              <w:txbxContent>
                <w:p w:rsidR="00F04665" w:rsidRPr="002F57E7" w:rsidRDefault="00F04665" w:rsidP="00F04665">
                  <w:pPr>
                    <w:jc w:val="center"/>
                    <w:rPr>
                      <w:rFonts w:ascii="Times New Roman" w:hAnsi="Times New Roman"/>
                      <w:b/>
                      <w:sz w:val="48"/>
                    </w:rPr>
                  </w:pPr>
                  <w:r w:rsidRPr="002F57E7">
                    <w:rPr>
                      <w:rFonts w:ascii="Times New Roman" w:hAnsi="Times New Roman"/>
                      <w:b/>
                      <w:sz w:val="48"/>
                    </w:rPr>
                    <w:t>Professional Workshops</w:t>
                  </w:r>
                </w:p>
                <w:p w:rsidR="00F04665" w:rsidRPr="002F57E7" w:rsidRDefault="00F04665" w:rsidP="00F04665">
                  <w:pPr>
                    <w:jc w:val="center"/>
                    <w:rPr>
                      <w:rFonts w:ascii="Times New Roman" w:hAnsi="Times New Roman"/>
                      <w:b/>
                      <w:sz w:val="48"/>
                    </w:rPr>
                  </w:pPr>
                  <w:r w:rsidRPr="002F57E7">
                    <w:rPr>
                      <w:rFonts w:ascii="Times New Roman" w:hAnsi="Times New Roman"/>
                      <w:b/>
                      <w:sz w:val="48"/>
                    </w:rPr>
                    <w:t>2013</w:t>
                  </w:r>
                </w:p>
              </w:txbxContent>
            </v:textbox>
          </v:shape>
        </w:pict>
      </w:r>
      <w:r>
        <w:rPr>
          <w:noProof/>
          <w:lang w:eastAsia="zh-TW"/>
        </w:rPr>
        <w:pict>
          <v:shape id="_x0000_s1426" type="#_x0000_t202" style="position:absolute;margin-left:522.8pt;margin-top:222.7pt;width:229.1pt;height:185.3pt;z-index:251683840;mso-height-percent:200;mso-height-percent:200;mso-width-relative:margin;mso-height-relative:margin" strokecolor="white [3212]">
            <v:textbox style="mso-next-textbox:#_x0000_s1426;mso-fit-shape-to-text:t">
              <w:txbxContent>
                <w:p w:rsidR="002F57E7" w:rsidRPr="002A63F1" w:rsidRDefault="002F57E7" w:rsidP="002F57E7">
                  <w:pPr>
                    <w:jc w:val="center"/>
                    <w:rPr>
                      <w:rFonts w:ascii="Times New Roman" w:hAnsi="Times New Roman"/>
                      <w:b/>
                      <w:sz w:val="28"/>
                      <w:szCs w:val="28"/>
                    </w:rPr>
                  </w:pPr>
                  <w:r w:rsidRPr="002A63F1">
                    <w:rPr>
                      <w:rFonts w:ascii="Times New Roman" w:hAnsi="Times New Roman"/>
                      <w:b/>
                      <w:sz w:val="28"/>
                      <w:szCs w:val="28"/>
                    </w:rPr>
                    <w:t>Site Location:</w:t>
                  </w:r>
                </w:p>
                <w:p w:rsidR="002F57E7" w:rsidRPr="002A63F1" w:rsidRDefault="002F57E7" w:rsidP="002F57E7">
                  <w:pPr>
                    <w:rPr>
                      <w:rFonts w:ascii="Times New Roman" w:hAnsi="Times New Roman"/>
                      <w:sz w:val="16"/>
                      <w:szCs w:val="16"/>
                    </w:rPr>
                  </w:pPr>
                </w:p>
                <w:p w:rsidR="00214D01" w:rsidRDefault="002F57E7" w:rsidP="00214D01">
                  <w:pPr>
                    <w:jc w:val="center"/>
                    <w:rPr>
                      <w:rFonts w:ascii="Times New Roman" w:hAnsi="Times New Roman"/>
                    </w:rPr>
                  </w:pPr>
                  <w:r w:rsidRPr="002F57E7">
                    <w:rPr>
                      <w:rFonts w:ascii="Times New Roman" w:hAnsi="Times New Roman"/>
                    </w:rPr>
                    <w:t>Mind and Spirit Counseling</w:t>
                  </w:r>
                </w:p>
                <w:p w:rsidR="002F57E7" w:rsidRPr="002F57E7" w:rsidRDefault="00214D01" w:rsidP="00214D01">
                  <w:pPr>
                    <w:jc w:val="center"/>
                    <w:rPr>
                      <w:rFonts w:ascii="Times New Roman" w:hAnsi="Times New Roman"/>
                    </w:rPr>
                  </w:pPr>
                  <w:r>
                    <w:rPr>
                      <w:rFonts w:ascii="Times New Roman" w:hAnsi="Times New Roman"/>
                    </w:rPr>
                    <w:t xml:space="preserve">And Education </w:t>
                  </w:r>
                  <w:r w:rsidR="002F57E7" w:rsidRPr="002F57E7">
                    <w:rPr>
                      <w:rFonts w:ascii="Times New Roman" w:hAnsi="Times New Roman"/>
                    </w:rPr>
                    <w:t>Services</w:t>
                  </w:r>
                </w:p>
                <w:p w:rsidR="002F57E7" w:rsidRPr="002F57E7" w:rsidRDefault="002F57E7" w:rsidP="00BE1AC9">
                  <w:pPr>
                    <w:jc w:val="center"/>
                    <w:rPr>
                      <w:rFonts w:ascii="Times New Roman" w:hAnsi="Times New Roman"/>
                    </w:rPr>
                  </w:pPr>
                  <w:r w:rsidRPr="002F57E7">
                    <w:rPr>
                      <w:rFonts w:ascii="Times New Roman" w:hAnsi="Times New Roman"/>
                    </w:rPr>
                    <w:t>1324 Parkway Court</w:t>
                  </w:r>
                </w:p>
                <w:p w:rsidR="002F57E7" w:rsidRPr="002F57E7" w:rsidRDefault="002F57E7" w:rsidP="00BE1AC9">
                  <w:pPr>
                    <w:jc w:val="center"/>
                    <w:rPr>
                      <w:rFonts w:ascii="Times New Roman" w:hAnsi="Times New Roman"/>
                    </w:rPr>
                  </w:pPr>
                  <w:r w:rsidRPr="002F57E7">
                    <w:rPr>
                      <w:rFonts w:ascii="Times New Roman" w:hAnsi="Times New Roman"/>
                    </w:rPr>
                    <w:t>Beavercreek Ohio  45432</w:t>
                  </w:r>
                </w:p>
                <w:p w:rsidR="003B5EE9" w:rsidRDefault="002F57E7" w:rsidP="00214D01">
                  <w:pPr>
                    <w:jc w:val="center"/>
                    <w:rPr>
                      <w:rFonts w:ascii="Times New Roman" w:hAnsi="Times New Roman"/>
                    </w:rPr>
                  </w:pPr>
                  <w:r w:rsidRPr="002F57E7">
                    <w:rPr>
                      <w:rFonts w:ascii="Times New Roman" w:hAnsi="Times New Roman"/>
                    </w:rPr>
                    <w:t>Phone: 937-520-8437</w:t>
                  </w:r>
                  <w:r w:rsidR="00214D01">
                    <w:rPr>
                      <w:rFonts w:ascii="Times New Roman" w:hAnsi="Times New Roman"/>
                    </w:rPr>
                    <w:t xml:space="preserve"> </w:t>
                  </w:r>
                </w:p>
                <w:p w:rsidR="002F57E7" w:rsidRPr="002F57E7" w:rsidRDefault="002F57E7" w:rsidP="00214D01">
                  <w:pPr>
                    <w:jc w:val="center"/>
                    <w:rPr>
                      <w:rFonts w:ascii="Times New Roman" w:hAnsi="Times New Roman"/>
                    </w:rPr>
                  </w:pPr>
                  <w:r w:rsidRPr="002F57E7">
                    <w:rPr>
                      <w:rFonts w:ascii="Times New Roman" w:hAnsi="Times New Roman"/>
                    </w:rPr>
                    <w:t>Fax: 937-320-9630</w:t>
                  </w:r>
                </w:p>
                <w:p w:rsidR="002F57E7" w:rsidRPr="00214D01" w:rsidRDefault="002F57E7" w:rsidP="00BE1AC9">
                  <w:pPr>
                    <w:jc w:val="center"/>
                    <w:rPr>
                      <w:b/>
                    </w:rPr>
                  </w:pPr>
                  <w:r w:rsidRPr="002F57E7">
                    <w:rPr>
                      <w:rFonts w:ascii="Times New Roman" w:hAnsi="Times New Roman"/>
                    </w:rPr>
                    <w:t xml:space="preserve">E-mail: </w:t>
                  </w:r>
                  <w:hyperlink r:id="rId12" w:history="1">
                    <w:r w:rsidRPr="00214D01">
                      <w:rPr>
                        <w:rStyle w:val="Hyperlink"/>
                        <w:rFonts w:ascii="Times New Roman" w:hAnsi="Times New Roman"/>
                        <w:b/>
                      </w:rPr>
                      <w:t>mindandspirit@att.net</w:t>
                    </w:r>
                  </w:hyperlink>
                </w:p>
                <w:p w:rsidR="00214D01" w:rsidRDefault="00214D01" w:rsidP="00BE1AC9">
                  <w:pPr>
                    <w:jc w:val="center"/>
                    <w:rPr>
                      <w:b/>
                    </w:rPr>
                  </w:pPr>
                </w:p>
                <w:p w:rsidR="00786FC3" w:rsidRPr="00D75DB7" w:rsidRDefault="00214D01" w:rsidP="00BE1AC9">
                  <w:pPr>
                    <w:jc w:val="center"/>
                    <w:rPr>
                      <w:rFonts w:ascii="Times New Roman" w:hAnsi="Times New Roman"/>
                      <w:b/>
                    </w:rPr>
                  </w:pPr>
                  <w:r w:rsidRPr="00D75DB7">
                    <w:rPr>
                      <w:rFonts w:ascii="Times New Roman" w:hAnsi="Times New Roman"/>
                      <w:b/>
                    </w:rPr>
                    <w:t>Website</w:t>
                  </w:r>
                </w:p>
                <w:p w:rsidR="00893A22" w:rsidRPr="002F57E7" w:rsidRDefault="00CC1B7D" w:rsidP="00BE1AC9">
                  <w:pPr>
                    <w:jc w:val="center"/>
                    <w:rPr>
                      <w:rFonts w:ascii="Times New Roman" w:hAnsi="Times New Roman"/>
                    </w:rPr>
                  </w:pPr>
                  <w:hyperlink r:id="rId13" w:history="1">
                    <w:r w:rsidR="00BE1AC9" w:rsidRPr="00D75DB7">
                      <w:rPr>
                        <w:rStyle w:val="Hyperlink"/>
                        <w:rFonts w:ascii="Times New Roman" w:hAnsi="Times New Roman"/>
                      </w:rPr>
                      <w:t>www.mindandspiritcounselinganded.com</w:t>
                    </w:r>
                  </w:hyperlink>
                </w:p>
                <w:p w:rsidR="002F57E7" w:rsidRDefault="002F57E7" w:rsidP="00BE1AC9">
                  <w:pPr>
                    <w:jc w:val="center"/>
                  </w:pPr>
                </w:p>
              </w:txbxContent>
            </v:textbox>
          </v:shape>
        </w:pict>
      </w:r>
      <w:r>
        <w:rPr>
          <w:noProof/>
        </w:rPr>
        <w:pict>
          <v:shape id="_x0000_s1315" type="#_x0000_t202" style="position:absolute;margin-left:561.75pt;margin-top:292.2pt;width:188.15pt;height:120.7pt;z-index:251659264;mso-wrap-style:none;mso-position-horizontal-relative:page;mso-position-vertical-relative:page" stroked="f">
            <v:textbox style="mso-next-textbox:#_x0000_s1315;mso-fit-shape-to-text:t">
              <w:txbxContent>
                <w:p w:rsidR="00EC5293" w:rsidRPr="00EC5293" w:rsidRDefault="00EC5293"/>
              </w:txbxContent>
            </v:textbox>
            <w10:wrap anchorx="page" anchory="page"/>
          </v:shape>
        </w:pict>
      </w:r>
      <w:r>
        <w:rPr>
          <w:noProof/>
        </w:rPr>
        <w:pict>
          <v:shape id="_x0000_s1300" type="#_x0000_t202" style="position:absolute;margin-left:354.05pt;margin-top:246.4pt;width:56pt;height:145.8pt;z-index:251654144;mso-position-horizontal-relative:page;mso-position-vertical-relative:page" filled="f" stroked="f">
            <v:textbox style="layout-flow:vertical;mso-next-textbox:#_x0000_s1300;mso-fit-shape-to-text:t" inset="0,0,0,0">
              <w:txbxContent>
                <w:p w:rsidR="00AC7BFD" w:rsidRDefault="00CC1B7D">
                  <w:pPr>
                    <w:pStyle w:val="Address2"/>
                    <w:rPr>
                      <w:color w:val="993300"/>
                    </w:rPr>
                  </w:pPr>
                  <w:r>
                    <w:rPr>
                      <w:color w:val="993300"/>
                    </w:rPr>
                    <w:fldChar w:fldCharType="begin"/>
                  </w:r>
                  <w:r w:rsidR="000C2D9A">
                    <w:rPr>
                      <w:color w:val="993300"/>
                    </w:rPr>
                    <w:instrText>MACROBUTTON Dofieldclick [customer name]</w:instrText>
                  </w:r>
                  <w:r>
                    <w:rPr>
                      <w:color w:val="993300"/>
                    </w:rPr>
                    <w:fldChar w:fldCharType="end"/>
                  </w:r>
                </w:p>
                <w:p w:rsidR="00AC7BFD" w:rsidRDefault="00CC1B7D">
                  <w:pPr>
                    <w:pStyle w:val="Address2"/>
                  </w:pPr>
                  <w:r>
                    <w:fldChar w:fldCharType="begin"/>
                  </w:r>
                  <w:r w:rsidR="000C2D9A">
                    <w:instrText>macrobutton dofieldclick [street address]</w:instrText>
                  </w:r>
                  <w:r>
                    <w:fldChar w:fldCharType="end"/>
                  </w:r>
                </w:p>
                <w:p w:rsidR="000C2D9A" w:rsidRDefault="00CC1B7D">
                  <w:pPr>
                    <w:pStyle w:val="Address2"/>
                  </w:pPr>
                  <w:r>
                    <w:fldChar w:fldCharType="begin"/>
                  </w:r>
                  <w:r w:rsidR="000C2D9A">
                    <w:instrText>macrobutton dofieldclick [address 2]</w:instrText>
                  </w:r>
                  <w:r>
                    <w:fldChar w:fldCharType="end"/>
                  </w:r>
                </w:p>
                <w:p w:rsidR="00AC7BFD" w:rsidRDefault="00CC1B7D">
                  <w:pPr>
                    <w:pStyle w:val="Address2"/>
                  </w:pPr>
                  <w:r>
                    <w:fldChar w:fldCharType="begin"/>
                  </w:r>
                  <w:r w:rsidR="000C2D9A">
                    <w:instrText>macrobutton dofieldclick [city, st  zip code]</w:instrText>
                  </w:r>
                  <w:r>
                    <w:fldChar w:fldCharType="end"/>
                  </w:r>
                </w:p>
              </w:txbxContent>
            </v:textbox>
            <w10:wrap anchorx="page" anchory="page"/>
          </v:shape>
        </w:pict>
      </w:r>
      <w:r>
        <w:rPr>
          <w:noProof/>
        </w:rPr>
        <w:pict>
          <v:shape id="_x0000_s1039" type="#_x0000_t202" style="position:absolute;margin-left:45.95pt;margin-top:531.2pt;width:169.05pt;height:10pt;z-index:251643904;mso-position-horizontal-relative:page;mso-position-vertical-relative:page" filled="f" stroked="f" strokeweight="0">
            <v:textbox style="mso-next-textbox:#_x0000_s1039;mso-rotate-with-shape:t;mso-fit-shape-to-text:t" inset="0,0,0,0">
              <w:txbxContent>
                <w:p w:rsidR="00AC7BFD" w:rsidRPr="008926EE" w:rsidRDefault="00AC7BFD" w:rsidP="008926EE"/>
              </w:txbxContent>
            </v:textbox>
            <w10:wrap anchorx="page" anchory="page"/>
          </v:shape>
        </w:pict>
      </w:r>
      <w:r w:rsidR="00AC7BFD">
        <w:br w:type="page"/>
      </w:r>
    </w:p>
    <w:p w:rsidR="00AC7BFD" w:rsidRDefault="00CC1B7D">
      <w:r>
        <w:rPr>
          <w:noProof/>
        </w:rPr>
        <w:lastRenderedPageBreak/>
        <w:pict>
          <v:shape id="_x0000_s1420" type="#_x0000_t202" style="position:absolute;margin-left:14.5pt;margin-top:-38.95pt;width:198.25pt;height:1in;z-index:251677696" strokecolor="white [3212]">
            <v:textbox style="mso-next-textbox:#_x0000_s1420">
              <w:txbxContent>
                <w:p w:rsidR="001D0EE9" w:rsidRDefault="001D0EE9" w:rsidP="00CA09FF">
                  <w:pPr>
                    <w:jc w:val="center"/>
                    <w:rPr>
                      <w:rFonts w:ascii="Times New Roman" w:hAnsi="Times New Roman"/>
                      <w:b/>
                      <w:lang w:bidi="en-US"/>
                    </w:rPr>
                  </w:pPr>
                  <w:r w:rsidRPr="001D0EE9">
                    <w:rPr>
                      <w:rFonts w:ascii="Times New Roman" w:hAnsi="Times New Roman"/>
                      <w:b/>
                      <w:lang w:bidi="en-US"/>
                    </w:rPr>
                    <w:t>Dates</w:t>
                  </w:r>
                  <w:r>
                    <w:rPr>
                      <w:rFonts w:ascii="Times New Roman" w:hAnsi="Times New Roman"/>
                      <w:b/>
                      <w:lang w:bidi="en-US"/>
                    </w:rPr>
                    <w:t xml:space="preserve"> Presented</w:t>
                  </w:r>
                  <w:r w:rsidRPr="001D0EE9">
                    <w:rPr>
                      <w:rFonts w:ascii="Times New Roman" w:hAnsi="Times New Roman"/>
                      <w:b/>
                      <w:lang w:bidi="en-US"/>
                    </w:rPr>
                    <w:t>:</w:t>
                  </w:r>
                </w:p>
                <w:p w:rsidR="000068CB" w:rsidRDefault="000068CB" w:rsidP="000068CB">
                  <w:pPr>
                    <w:rPr>
                      <w:rFonts w:ascii="Times New Roman" w:hAnsi="Times New Roman"/>
                      <w:b/>
                      <w:lang w:bidi="en-US"/>
                    </w:rPr>
                  </w:pPr>
                </w:p>
                <w:p w:rsidR="0045052F" w:rsidRPr="00D75DB7" w:rsidRDefault="00EF049B" w:rsidP="00EF049B">
                  <w:pPr>
                    <w:rPr>
                      <w:rFonts w:ascii="Times New Roman" w:hAnsi="Times New Roman"/>
                      <w:b/>
                    </w:rPr>
                  </w:pPr>
                  <w:r w:rsidRPr="00D75DB7">
                    <w:rPr>
                      <w:rFonts w:ascii="Times New Roman" w:hAnsi="Times New Roman"/>
                      <w:b/>
                    </w:rPr>
                    <w:t>May: 3,</w:t>
                  </w:r>
                  <w:r w:rsidR="00D75DB7">
                    <w:rPr>
                      <w:rFonts w:ascii="Times New Roman" w:hAnsi="Times New Roman"/>
                      <w:b/>
                    </w:rPr>
                    <w:t xml:space="preserve"> </w:t>
                  </w:r>
                  <w:r w:rsidRPr="00D75DB7">
                    <w:rPr>
                      <w:rFonts w:ascii="Times New Roman" w:hAnsi="Times New Roman"/>
                      <w:b/>
                    </w:rPr>
                    <w:t xml:space="preserve">10 </w:t>
                  </w:r>
                  <w:r w:rsidR="00D75DB7">
                    <w:rPr>
                      <w:rFonts w:ascii="Times New Roman" w:hAnsi="Times New Roman"/>
                      <w:b/>
                    </w:rPr>
                    <w:tab/>
                  </w:r>
                  <w:r w:rsidR="00D75DB7">
                    <w:rPr>
                      <w:rFonts w:ascii="Times New Roman" w:hAnsi="Times New Roman"/>
                      <w:b/>
                    </w:rPr>
                    <w:tab/>
                  </w:r>
                  <w:r w:rsidR="00585FF2">
                    <w:rPr>
                      <w:rFonts w:ascii="Times New Roman" w:hAnsi="Times New Roman"/>
                      <w:b/>
                    </w:rPr>
                    <w:t>June: 7</w:t>
                  </w:r>
                </w:p>
                <w:p w:rsidR="00EF049B" w:rsidRPr="00D75DB7" w:rsidRDefault="00EF049B" w:rsidP="00EF049B">
                  <w:pPr>
                    <w:rPr>
                      <w:rFonts w:ascii="Times New Roman" w:hAnsi="Times New Roman"/>
                      <w:b/>
                    </w:rPr>
                  </w:pPr>
                  <w:r w:rsidRPr="00D75DB7">
                    <w:rPr>
                      <w:rFonts w:ascii="Times New Roman" w:hAnsi="Times New Roman"/>
                      <w:b/>
                    </w:rPr>
                    <w:t>July</w:t>
                  </w:r>
                  <w:r w:rsidR="00273343" w:rsidRPr="00D75DB7">
                    <w:rPr>
                      <w:rFonts w:ascii="Times New Roman" w:hAnsi="Times New Roman"/>
                      <w:b/>
                    </w:rPr>
                    <w:t>: 5</w:t>
                  </w:r>
                  <w:r w:rsidR="00D75DB7">
                    <w:rPr>
                      <w:rFonts w:ascii="Times New Roman" w:hAnsi="Times New Roman"/>
                      <w:b/>
                    </w:rPr>
                    <w:tab/>
                  </w:r>
                  <w:r w:rsidR="00D75DB7">
                    <w:rPr>
                      <w:rFonts w:ascii="Times New Roman" w:hAnsi="Times New Roman"/>
                      <w:b/>
                    </w:rPr>
                    <w:tab/>
                  </w:r>
                  <w:r w:rsidR="00D75DB7">
                    <w:rPr>
                      <w:rFonts w:ascii="Times New Roman" w:hAnsi="Times New Roman"/>
                      <w:b/>
                    </w:rPr>
                    <w:tab/>
                  </w:r>
                  <w:r w:rsidR="00273343" w:rsidRPr="00D75DB7">
                    <w:rPr>
                      <w:rFonts w:ascii="Times New Roman" w:hAnsi="Times New Roman"/>
                      <w:b/>
                    </w:rPr>
                    <w:t>August: 2, 9</w:t>
                  </w:r>
                </w:p>
              </w:txbxContent>
            </v:textbox>
          </v:shape>
        </w:pict>
      </w:r>
      <w:r>
        <w:rPr>
          <w:noProof/>
        </w:rPr>
        <w:pict>
          <v:shape id="_x0000_s1294" type="#_x0000_t202" style="position:absolute;margin-left:44.15pt;margin-top:18.7pt;width:209.5pt;height:27.6pt;z-index:251651072;mso-position-horizontal-relative:page;mso-position-vertical-relative:page" filled="f" stroked="f" strokeweight="0">
            <v:textbox style="mso-next-textbox:#_x0000_s1294;mso-rotate-with-shape:t;mso-fit-shape-to-text:t;mso-fit-text-to-shape:t" inset="0,0,0,0">
              <w:txbxContent>
                <w:p w:rsidR="00872FBA" w:rsidRPr="00D8376E" w:rsidRDefault="00872FBA" w:rsidP="008E028F">
                  <w:pPr>
                    <w:pStyle w:val="Heading1"/>
                    <w:jc w:val="center"/>
                    <w:rPr>
                      <w:rFonts w:ascii="Times New Roman" w:hAnsi="Times New Roman"/>
                      <w:color w:val="000000" w:themeColor="text1"/>
                      <w:sz w:val="24"/>
                      <w:szCs w:val="24"/>
                    </w:rPr>
                  </w:pPr>
                  <w:r w:rsidRPr="00D8376E">
                    <w:rPr>
                      <w:rFonts w:ascii="Times New Roman" w:hAnsi="Times New Roman"/>
                      <w:color w:val="000000" w:themeColor="text1"/>
                      <w:sz w:val="24"/>
                      <w:szCs w:val="24"/>
                    </w:rPr>
                    <w:t>Autism Spectrum Disorders</w:t>
                  </w:r>
                  <w:r w:rsidR="00473DA2">
                    <w:rPr>
                      <w:rFonts w:ascii="Times New Roman" w:hAnsi="Times New Roman"/>
                      <w:color w:val="000000" w:themeColor="text1"/>
                      <w:sz w:val="24"/>
                      <w:szCs w:val="24"/>
                    </w:rPr>
                    <w:t>:</w:t>
                  </w:r>
                </w:p>
                <w:p w:rsidR="008E028F" w:rsidRPr="007B6211" w:rsidRDefault="008E028F" w:rsidP="008E028F">
                  <w:pPr>
                    <w:jc w:val="center"/>
                    <w:rPr>
                      <w:rFonts w:ascii="Times New Roman" w:hAnsi="Times New Roman"/>
                      <w:b/>
                    </w:rPr>
                  </w:pPr>
                  <w:r w:rsidRPr="007B6211">
                    <w:rPr>
                      <w:rFonts w:ascii="Times New Roman" w:hAnsi="Times New Roman"/>
                      <w:b/>
                    </w:rPr>
                    <w:t>Diagnostic and Treatment Challenges</w:t>
                  </w:r>
                </w:p>
              </w:txbxContent>
            </v:textbox>
            <w10:wrap anchorx="page" anchory="page"/>
          </v:shape>
        </w:pict>
      </w:r>
      <w:r>
        <w:rPr>
          <w:noProof/>
          <w:lang w:eastAsia="zh-TW"/>
        </w:rPr>
        <w:pict>
          <v:shape id="_x0000_s1425" type="#_x0000_t202" style="position:absolute;margin-left:277.4pt;margin-top:-79.55pt;width:214.5pt;height:328.05pt;z-index:251681792;mso-width-relative:margin;mso-height-relative:margin" strokecolor="white [3212]">
            <v:textbox style="mso-next-textbox:#_x0000_s1425">
              <w:txbxContent>
                <w:p w:rsidR="005A5C76" w:rsidRPr="005A5C76" w:rsidRDefault="00AD15EE" w:rsidP="005A5C76">
                  <w:pPr>
                    <w:jc w:val="center"/>
                    <w:rPr>
                      <w:rFonts w:ascii="Times New Roman" w:hAnsi="Times New Roman"/>
                      <w:b/>
                    </w:rPr>
                  </w:pPr>
                  <w:r>
                    <w:rPr>
                      <w:rFonts w:ascii="Times New Roman" w:hAnsi="Times New Roman"/>
                      <w:b/>
                    </w:rPr>
                    <w:t>Autism Spectrum D</w:t>
                  </w:r>
                  <w:r w:rsidR="005A5C76" w:rsidRPr="005A5C76">
                    <w:rPr>
                      <w:rFonts w:ascii="Times New Roman" w:hAnsi="Times New Roman"/>
                      <w:b/>
                    </w:rPr>
                    <w:t xml:space="preserve">isorders: </w:t>
                  </w:r>
                  <w:r w:rsidR="00032785">
                    <w:rPr>
                      <w:rFonts w:ascii="Times New Roman" w:hAnsi="Times New Roman"/>
                      <w:b/>
                    </w:rPr>
                    <w:t xml:space="preserve"> </w:t>
                  </w:r>
                  <w:r w:rsidR="005A5C76" w:rsidRPr="005A5C76">
                    <w:rPr>
                      <w:rFonts w:ascii="Times New Roman" w:hAnsi="Times New Roman"/>
                      <w:b/>
                    </w:rPr>
                    <w:t xml:space="preserve">Practical Interventions for </w:t>
                  </w:r>
                  <w:r w:rsidR="00A572D2">
                    <w:rPr>
                      <w:rFonts w:ascii="Times New Roman" w:hAnsi="Times New Roman"/>
                      <w:b/>
                    </w:rPr>
                    <w:t>C</w:t>
                  </w:r>
                  <w:r w:rsidR="008C4AF5">
                    <w:rPr>
                      <w:rFonts w:ascii="Times New Roman" w:hAnsi="Times New Roman"/>
                      <w:b/>
                    </w:rPr>
                    <w:t>linicians</w:t>
                  </w:r>
                  <w:r w:rsidR="005A5C76" w:rsidRPr="005A5C76">
                    <w:rPr>
                      <w:rFonts w:ascii="Times New Roman" w:hAnsi="Times New Roman"/>
                      <w:b/>
                    </w:rPr>
                    <w:t xml:space="preserve"> and Families</w:t>
                  </w:r>
                </w:p>
                <w:p w:rsidR="005A5C76" w:rsidRDefault="005A5C76" w:rsidP="005A5C76">
                  <w:pPr>
                    <w:rPr>
                      <w:b/>
                    </w:rPr>
                  </w:pPr>
                </w:p>
                <w:p w:rsidR="005A5C76" w:rsidRDefault="005A5C76" w:rsidP="00CA09FF">
                  <w:pPr>
                    <w:jc w:val="center"/>
                    <w:rPr>
                      <w:rFonts w:ascii="Times New Roman" w:hAnsi="Times New Roman"/>
                      <w:b/>
                    </w:rPr>
                  </w:pPr>
                  <w:r w:rsidRPr="005A5C76">
                    <w:rPr>
                      <w:rFonts w:ascii="Times New Roman" w:hAnsi="Times New Roman"/>
                      <w:b/>
                    </w:rPr>
                    <w:t>Dates Presented:</w:t>
                  </w:r>
                </w:p>
                <w:p w:rsidR="0045052F" w:rsidRDefault="0045052F" w:rsidP="00EF049B">
                  <w:pPr>
                    <w:rPr>
                      <w:rFonts w:ascii="Times New Roman" w:hAnsi="Times New Roman"/>
                      <w:b/>
                    </w:rPr>
                  </w:pPr>
                </w:p>
                <w:p w:rsidR="00EF049B" w:rsidRDefault="00EF049B" w:rsidP="00D75DB7">
                  <w:pPr>
                    <w:ind w:firstLine="720"/>
                    <w:rPr>
                      <w:rFonts w:ascii="Times New Roman" w:hAnsi="Times New Roman"/>
                      <w:b/>
                    </w:rPr>
                  </w:pPr>
                  <w:r>
                    <w:rPr>
                      <w:rFonts w:ascii="Times New Roman" w:hAnsi="Times New Roman"/>
                      <w:b/>
                    </w:rPr>
                    <w:t>May: 24,</w:t>
                  </w:r>
                  <w:r w:rsidR="00D75DB7">
                    <w:rPr>
                      <w:rFonts w:ascii="Times New Roman" w:hAnsi="Times New Roman"/>
                      <w:b/>
                    </w:rPr>
                    <w:t xml:space="preserve"> </w:t>
                  </w:r>
                  <w:r>
                    <w:rPr>
                      <w:rFonts w:ascii="Times New Roman" w:hAnsi="Times New Roman"/>
                      <w:b/>
                    </w:rPr>
                    <w:t>3</w:t>
                  </w:r>
                  <w:r w:rsidR="00A23182">
                    <w:rPr>
                      <w:rFonts w:ascii="Times New Roman" w:hAnsi="Times New Roman"/>
                      <w:b/>
                    </w:rPr>
                    <w:t>1</w:t>
                  </w:r>
                  <w:r w:rsidR="00D75DB7">
                    <w:rPr>
                      <w:rFonts w:ascii="Times New Roman" w:hAnsi="Times New Roman"/>
                      <w:b/>
                    </w:rPr>
                    <w:tab/>
                  </w:r>
                  <w:r w:rsidR="00111C73">
                    <w:rPr>
                      <w:rFonts w:ascii="Times New Roman" w:hAnsi="Times New Roman"/>
                      <w:b/>
                    </w:rPr>
                    <w:t xml:space="preserve">June:  </w:t>
                  </w:r>
                  <w:r w:rsidR="00111C73">
                    <w:rPr>
                      <w:rFonts w:ascii="Times New Roman" w:hAnsi="Times New Roman"/>
                      <w:b/>
                    </w:rPr>
                    <w:t>28</w:t>
                  </w:r>
                  <w:r>
                    <w:rPr>
                      <w:rFonts w:ascii="Times New Roman" w:hAnsi="Times New Roman"/>
                      <w:b/>
                    </w:rPr>
                    <w:t xml:space="preserve"> </w:t>
                  </w:r>
                </w:p>
                <w:p w:rsidR="00F77D57" w:rsidRPr="00CC0CE6" w:rsidRDefault="00EF049B" w:rsidP="00D75DB7">
                  <w:pPr>
                    <w:ind w:firstLine="720"/>
                    <w:rPr>
                      <w:rFonts w:ascii="Times New Roman" w:hAnsi="Times New Roman"/>
                      <w:b/>
                    </w:rPr>
                  </w:pPr>
                  <w:r>
                    <w:rPr>
                      <w:rFonts w:ascii="Times New Roman" w:hAnsi="Times New Roman"/>
                      <w:b/>
                    </w:rPr>
                    <w:t>July:</w:t>
                  </w:r>
                  <w:r w:rsidR="00F975E5">
                    <w:rPr>
                      <w:rFonts w:ascii="Times New Roman" w:hAnsi="Times New Roman"/>
                      <w:b/>
                    </w:rPr>
                    <w:t xml:space="preserve"> 19,</w:t>
                  </w:r>
                  <w:r w:rsidR="00F77D57" w:rsidRPr="00CC0CE6">
                    <w:rPr>
                      <w:rFonts w:ascii="Times New Roman" w:hAnsi="Times New Roman"/>
                      <w:b/>
                    </w:rPr>
                    <w:t xml:space="preserve"> 26</w:t>
                  </w:r>
                  <w:r w:rsidR="00D75DB7">
                    <w:rPr>
                      <w:rFonts w:ascii="Times New Roman" w:hAnsi="Times New Roman"/>
                      <w:b/>
                    </w:rPr>
                    <w:tab/>
                  </w:r>
                  <w:r>
                    <w:rPr>
                      <w:rFonts w:ascii="Times New Roman" w:hAnsi="Times New Roman"/>
                      <w:b/>
                    </w:rPr>
                    <w:t>August</w:t>
                  </w:r>
                  <w:r w:rsidR="000068CB">
                    <w:rPr>
                      <w:rFonts w:ascii="Times New Roman" w:hAnsi="Times New Roman"/>
                      <w:b/>
                    </w:rPr>
                    <w:t>:</w:t>
                  </w:r>
                  <w:r w:rsidR="00F975E5">
                    <w:rPr>
                      <w:rFonts w:ascii="Times New Roman" w:hAnsi="Times New Roman"/>
                      <w:b/>
                    </w:rPr>
                    <w:t xml:space="preserve"> </w:t>
                  </w:r>
                  <w:r w:rsidR="000068CB">
                    <w:rPr>
                      <w:rFonts w:ascii="Times New Roman" w:hAnsi="Times New Roman"/>
                      <w:b/>
                    </w:rPr>
                    <w:t>23,</w:t>
                  </w:r>
                  <w:r w:rsidR="00D75DB7">
                    <w:rPr>
                      <w:rFonts w:ascii="Times New Roman" w:hAnsi="Times New Roman"/>
                      <w:b/>
                    </w:rPr>
                    <w:t xml:space="preserve"> </w:t>
                  </w:r>
                  <w:r w:rsidR="000068CB">
                    <w:rPr>
                      <w:rFonts w:ascii="Times New Roman" w:hAnsi="Times New Roman"/>
                      <w:b/>
                    </w:rPr>
                    <w:t>30</w:t>
                  </w:r>
                </w:p>
                <w:p w:rsidR="00F77D57" w:rsidRPr="00CC0CE6" w:rsidRDefault="00F77D57" w:rsidP="00F77D57">
                  <w:pPr>
                    <w:jc w:val="center"/>
                    <w:rPr>
                      <w:rFonts w:ascii="Times New Roman" w:hAnsi="Times New Roman"/>
                      <w:b/>
                    </w:rPr>
                  </w:pPr>
                </w:p>
                <w:p w:rsidR="00F77D57" w:rsidRPr="005A5C76" w:rsidRDefault="00F77D57" w:rsidP="00CA09FF">
                  <w:pPr>
                    <w:jc w:val="center"/>
                    <w:rPr>
                      <w:rFonts w:ascii="Times New Roman" w:hAnsi="Times New Roman"/>
                      <w:b/>
                    </w:rPr>
                  </w:pPr>
                </w:p>
                <w:p w:rsidR="005A5C76" w:rsidRPr="00D75DB7" w:rsidRDefault="005A5C76" w:rsidP="00D75DB7">
                  <w:pPr>
                    <w:rPr>
                      <w:i/>
                      <w:sz w:val="22"/>
                      <w:szCs w:val="22"/>
                    </w:rPr>
                  </w:pPr>
                  <w:r w:rsidRPr="005A5C76">
                    <w:rPr>
                      <w:rFonts w:ascii="Times New Roman" w:hAnsi="Times New Roman"/>
                      <w:b/>
                    </w:rPr>
                    <w:t>Goal:</w:t>
                  </w:r>
                  <w:r>
                    <w:rPr>
                      <w:b/>
                    </w:rPr>
                    <w:t xml:space="preserve"> </w:t>
                  </w:r>
                  <w:r w:rsidR="00D8376E">
                    <w:rPr>
                      <w:b/>
                    </w:rPr>
                    <w:t xml:space="preserve"> </w:t>
                  </w:r>
                  <w:r w:rsidR="00D8376E" w:rsidRPr="00D75DB7">
                    <w:rPr>
                      <w:rFonts w:ascii="Times New Roman" w:hAnsi="Times New Roman"/>
                      <w:i/>
                      <w:sz w:val="22"/>
                      <w:szCs w:val="22"/>
                    </w:rPr>
                    <w:t xml:space="preserve">To </w:t>
                  </w:r>
                  <w:r w:rsidR="00D8376E" w:rsidRPr="00D75DB7">
                    <w:rPr>
                      <w:i/>
                      <w:sz w:val="22"/>
                      <w:szCs w:val="22"/>
                    </w:rPr>
                    <w:t>p</w:t>
                  </w:r>
                  <w:r w:rsidRPr="00D75DB7">
                    <w:rPr>
                      <w:rFonts w:ascii="Times New Roman" w:hAnsi="Times New Roman"/>
                      <w:i/>
                      <w:sz w:val="22"/>
                      <w:szCs w:val="22"/>
                    </w:rPr>
                    <w:t>rovide counselors and family members with practical interventions to improve the life of the client and family members</w:t>
                  </w:r>
                  <w:r w:rsidRPr="00D75DB7">
                    <w:rPr>
                      <w:i/>
                      <w:sz w:val="22"/>
                      <w:szCs w:val="22"/>
                    </w:rPr>
                    <w:t>.</w:t>
                  </w:r>
                </w:p>
                <w:p w:rsidR="005A5C76" w:rsidRPr="009B48AB" w:rsidRDefault="005A5C76" w:rsidP="005A5C76"/>
                <w:p w:rsidR="005A5C76" w:rsidRPr="009F7C72" w:rsidRDefault="005A5C76" w:rsidP="005A5C76">
                  <w:pPr>
                    <w:rPr>
                      <w:rFonts w:ascii="Times New Roman" w:hAnsi="Times New Roman"/>
                      <w:b/>
                    </w:rPr>
                  </w:pPr>
                  <w:r w:rsidRPr="009F7C72">
                    <w:rPr>
                      <w:rFonts w:ascii="Times New Roman" w:hAnsi="Times New Roman"/>
                      <w:b/>
                    </w:rPr>
                    <w:t>Objectives:</w:t>
                  </w:r>
                </w:p>
                <w:p w:rsidR="005A5C76" w:rsidRPr="00032785" w:rsidRDefault="005A5C76" w:rsidP="005A5C76">
                  <w:pPr>
                    <w:pStyle w:val="ListParagraph"/>
                    <w:numPr>
                      <w:ilvl w:val="0"/>
                      <w:numId w:val="8"/>
                    </w:numPr>
                    <w:rPr>
                      <w:sz w:val="22"/>
                      <w:szCs w:val="22"/>
                    </w:rPr>
                  </w:pPr>
                  <w:r w:rsidRPr="00032785">
                    <w:rPr>
                      <w:sz w:val="22"/>
                      <w:szCs w:val="22"/>
                    </w:rPr>
                    <w:t>Overview of Areas of Focus when Providing Treatment of ASDs</w:t>
                  </w:r>
                </w:p>
                <w:p w:rsidR="005A5C76" w:rsidRPr="00032785" w:rsidRDefault="005A5C76" w:rsidP="005A5C76">
                  <w:pPr>
                    <w:pStyle w:val="ListParagraph"/>
                    <w:numPr>
                      <w:ilvl w:val="0"/>
                      <w:numId w:val="8"/>
                    </w:numPr>
                    <w:rPr>
                      <w:sz w:val="22"/>
                      <w:szCs w:val="22"/>
                    </w:rPr>
                  </w:pPr>
                  <w:r w:rsidRPr="00032785">
                    <w:rPr>
                      <w:sz w:val="22"/>
                      <w:szCs w:val="22"/>
                    </w:rPr>
                    <w:t>Overview of Treatment Modalities Currently Used in ASD Treatment</w:t>
                  </w:r>
                </w:p>
                <w:p w:rsidR="005A5C76" w:rsidRPr="00032785" w:rsidRDefault="005A5C76" w:rsidP="005A5C76">
                  <w:pPr>
                    <w:pStyle w:val="ListParagraph"/>
                    <w:numPr>
                      <w:ilvl w:val="0"/>
                      <w:numId w:val="8"/>
                    </w:numPr>
                    <w:rPr>
                      <w:sz w:val="22"/>
                      <w:szCs w:val="22"/>
                    </w:rPr>
                  </w:pPr>
                  <w:r w:rsidRPr="00032785">
                    <w:rPr>
                      <w:sz w:val="22"/>
                      <w:szCs w:val="22"/>
                    </w:rPr>
                    <w:t>Description of Specific Treatment Techniques found to be Effective</w:t>
                  </w:r>
                </w:p>
                <w:p w:rsidR="00D75DB7" w:rsidRPr="00032785" w:rsidRDefault="00D75DB7" w:rsidP="00D75DB7">
                  <w:pPr>
                    <w:rPr>
                      <w:sz w:val="22"/>
                      <w:szCs w:val="22"/>
                    </w:rPr>
                  </w:pPr>
                </w:p>
                <w:p w:rsidR="00D75DB7" w:rsidRDefault="00D75DB7" w:rsidP="00D75DB7">
                  <w:pPr>
                    <w:ind w:left="1440"/>
                  </w:pPr>
                  <w:r>
                    <w:t>***</w:t>
                  </w:r>
                </w:p>
                <w:p w:rsidR="00D75DB7" w:rsidRDefault="00D75DB7" w:rsidP="00D75DB7"/>
                <w:p w:rsidR="005A5C76" w:rsidRDefault="005A5C76" w:rsidP="005A5C76">
                  <w:pPr>
                    <w:rPr>
                      <w:b/>
                    </w:rPr>
                  </w:pPr>
                </w:p>
                <w:p w:rsidR="002A63F1" w:rsidRDefault="002A63F1"/>
              </w:txbxContent>
            </v:textbox>
          </v:shape>
        </w:pict>
      </w:r>
      <w:r>
        <w:rPr>
          <w:noProof/>
          <w:lang w:eastAsia="zh-TW"/>
        </w:rPr>
        <w:pict>
          <v:shape id="_x0000_s1434" type="#_x0000_t202" style="position:absolute;margin-left:522.4pt;margin-top:-63.7pt;width:216.1pt;height:203.9pt;z-index:251688960;mso-width-relative:margin;mso-height-relative:margin">
            <v:textbox>
              <w:txbxContent>
                <w:p w:rsidR="00214D01" w:rsidRPr="00010448" w:rsidRDefault="00214D01" w:rsidP="00214D01">
                  <w:pPr>
                    <w:jc w:val="center"/>
                    <w:rPr>
                      <w:rFonts w:ascii="Times New Roman" w:hAnsi="Times New Roman"/>
                      <w:b/>
                    </w:rPr>
                  </w:pPr>
                  <w:r w:rsidRPr="00010448">
                    <w:rPr>
                      <w:rFonts w:ascii="Times New Roman" w:hAnsi="Times New Roman"/>
                      <w:b/>
                    </w:rPr>
                    <w:t>Seminar Format</w:t>
                  </w:r>
                </w:p>
                <w:p w:rsidR="000F764D" w:rsidRPr="00010448" w:rsidRDefault="000F764D" w:rsidP="00214D01">
                  <w:pPr>
                    <w:jc w:val="center"/>
                    <w:rPr>
                      <w:rFonts w:ascii="Times New Roman" w:hAnsi="Times New Roman"/>
                      <w:b/>
                    </w:rPr>
                  </w:pPr>
                </w:p>
                <w:p w:rsidR="000F764D" w:rsidRPr="00010448" w:rsidRDefault="00D75DB7" w:rsidP="000F764D">
                  <w:pPr>
                    <w:rPr>
                      <w:rFonts w:ascii="Times New Roman" w:hAnsi="Times New Roman"/>
                      <w:b/>
                    </w:rPr>
                  </w:pPr>
                  <w:r>
                    <w:rPr>
                      <w:rFonts w:ascii="Times New Roman" w:hAnsi="Times New Roman"/>
                      <w:b/>
                    </w:rPr>
                    <w:t xml:space="preserve">  </w:t>
                  </w:r>
                  <w:r w:rsidR="00D6676B">
                    <w:rPr>
                      <w:rFonts w:ascii="Times New Roman" w:hAnsi="Times New Roman"/>
                      <w:b/>
                    </w:rPr>
                    <w:t xml:space="preserve">7:30 </w:t>
                  </w:r>
                  <w:r w:rsidR="000F764D" w:rsidRPr="00010448">
                    <w:rPr>
                      <w:rFonts w:ascii="Times New Roman" w:hAnsi="Times New Roman"/>
                      <w:b/>
                    </w:rPr>
                    <w:t xml:space="preserve">am </w:t>
                  </w:r>
                  <w:r w:rsidR="002325EF" w:rsidRPr="00010448">
                    <w:rPr>
                      <w:rFonts w:ascii="Times New Roman" w:hAnsi="Times New Roman"/>
                      <w:b/>
                    </w:rPr>
                    <w:t xml:space="preserve">- </w:t>
                  </w:r>
                  <w:r w:rsidR="000F764D" w:rsidRPr="00010448">
                    <w:rPr>
                      <w:rFonts w:ascii="Times New Roman" w:hAnsi="Times New Roman"/>
                      <w:b/>
                    </w:rPr>
                    <w:t>8:00</w:t>
                  </w:r>
                  <w:r w:rsidR="00D6676B">
                    <w:rPr>
                      <w:rFonts w:ascii="Times New Roman" w:hAnsi="Times New Roman"/>
                      <w:b/>
                    </w:rPr>
                    <w:t xml:space="preserve"> am</w:t>
                  </w:r>
                  <w:r w:rsidR="000F764D" w:rsidRPr="00010448">
                    <w:rPr>
                      <w:rFonts w:ascii="Times New Roman" w:hAnsi="Times New Roman"/>
                      <w:b/>
                    </w:rPr>
                    <w:t xml:space="preserve"> Registration</w:t>
                  </w:r>
                </w:p>
                <w:p w:rsidR="000F764D" w:rsidRPr="00010448" w:rsidRDefault="00D75DB7" w:rsidP="000F764D">
                  <w:pPr>
                    <w:rPr>
                      <w:rFonts w:ascii="Times New Roman" w:hAnsi="Times New Roman"/>
                      <w:b/>
                    </w:rPr>
                  </w:pPr>
                  <w:r>
                    <w:rPr>
                      <w:rFonts w:ascii="Times New Roman" w:hAnsi="Times New Roman"/>
                      <w:b/>
                    </w:rPr>
                    <w:t xml:space="preserve">  </w:t>
                  </w:r>
                  <w:r w:rsidR="00682753" w:rsidRPr="00010448">
                    <w:rPr>
                      <w:rFonts w:ascii="Times New Roman" w:hAnsi="Times New Roman"/>
                      <w:b/>
                    </w:rPr>
                    <w:t>8:20 am -</w:t>
                  </w:r>
                  <w:r w:rsidR="002325EF" w:rsidRPr="00010448">
                    <w:rPr>
                      <w:rFonts w:ascii="Times New Roman" w:hAnsi="Times New Roman"/>
                      <w:b/>
                    </w:rPr>
                    <w:t xml:space="preserve"> </w:t>
                  </w:r>
                  <w:r w:rsidR="00682753" w:rsidRPr="00010448">
                    <w:rPr>
                      <w:rFonts w:ascii="Times New Roman" w:hAnsi="Times New Roman"/>
                      <w:b/>
                    </w:rPr>
                    <w:t>10:00 am Module #1</w:t>
                  </w:r>
                </w:p>
                <w:p w:rsidR="000F764D" w:rsidRPr="00010448" w:rsidRDefault="000F764D" w:rsidP="000F764D">
                  <w:pPr>
                    <w:rPr>
                      <w:rFonts w:ascii="Times New Roman" w:hAnsi="Times New Roman"/>
                      <w:b/>
                    </w:rPr>
                  </w:pPr>
                  <w:r w:rsidRPr="00010448">
                    <w:rPr>
                      <w:rFonts w:ascii="Times New Roman" w:hAnsi="Times New Roman"/>
                      <w:b/>
                    </w:rPr>
                    <w:t>10:00 am</w:t>
                  </w:r>
                  <w:r w:rsidR="002325EF" w:rsidRPr="00010448">
                    <w:rPr>
                      <w:rFonts w:ascii="Times New Roman" w:hAnsi="Times New Roman"/>
                      <w:b/>
                    </w:rPr>
                    <w:t xml:space="preserve"> </w:t>
                  </w:r>
                  <w:r w:rsidRPr="00010448">
                    <w:rPr>
                      <w:rFonts w:ascii="Times New Roman" w:hAnsi="Times New Roman"/>
                      <w:b/>
                    </w:rPr>
                    <w:t>-</w:t>
                  </w:r>
                  <w:r w:rsidR="002325EF" w:rsidRPr="00010448">
                    <w:rPr>
                      <w:rFonts w:ascii="Times New Roman" w:hAnsi="Times New Roman"/>
                      <w:b/>
                    </w:rPr>
                    <w:t xml:space="preserve"> </w:t>
                  </w:r>
                  <w:r w:rsidRPr="00010448">
                    <w:rPr>
                      <w:rFonts w:ascii="Times New Roman" w:hAnsi="Times New Roman"/>
                      <w:b/>
                    </w:rPr>
                    <w:t>10:10 am Break</w:t>
                  </w:r>
                </w:p>
                <w:p w:rsidR="000F764D" w:rsidRPr="00010448" w:rsidRDefault="000F764D" w:rsidP="000F764D">
                  <w:pPr>
                    <w:rPr>
                      <w:rFonts w:ascii="Times New Roman" w:hAnsi="Times New Roman"/>
                      <w:b/>
                    </w:rPr>
                  </w:pPr>
                  <w:r w:rsidRPr="00010448">
                    <w:rPr>
                      <w:rFonts w:ascii="Times New Roman" w:hAnsi="Times New Roman"/>
                      <w:b/>
                    </w:rPr>
                    <w:t xml:space="preserve">10:10 am </w:t>
                  </w:r>
                  <w:r w:rsidR="00D75DB7">
                    <w:rPr>
                      <w:rFonts w:ascii="Times New Roman" w:hAnsi="Times New Roman"/>
                      <w:b/>
                    </w:rPr>
                    <w:t>-</w:t>
                  </w:r>
                  <w:r w:rsidRPr="00010448">
                    <w:rPr>
                      <w:rFonts w:ascii="Times New Roman" w:hAnsi="Times New Roman"/>
                      <w:b/>
                    </w:rPr>
                    <w:t xml:space="preserve"> 11:</w:t>
                  </w:r>
                  <w:r w:rsidR="00B91DEE" w:rsidRPr="00010448">
                    <w:rPr>
                      <w:rFonts w:ascii="Times New Roman" w:hAnsi="Times New Roman"/>
                      <w:b/>
                    </w:rPr>
                    <w:t>4</w:t>
                  </w:r>
                  <w:r w:rsidRPr="00010448">
                    <w:rPr>
                      <w:rFonts w:ascii="Times New Roman" w:hAnsi="Times New Roman"/>
                      <w:b/>
                    </w:rPr>
                    <w:t>0 am Module #2</w:t>
                  </w:r>
                </w:p>
                <w:p w:rsidR="00B91DEE" w:rsidRPr="00010448" w:rsidRDefault="00B91DEE" w:rsidP="000F764D">
                  <w:pPr>
                    <w:rPr>
                      <w:rFonts w:ascii="Times New Roman" w:hAnsi="Times New Roman"/>
                      <w:b/>
                    </w:rPr>
                  </w:pPr>
                  <w:r w:rsidRPr="00010448">
                    <w:rPr>
                      <w:rFonts w:ascii="Times New Roman" w:hAnsi="Times New Roman"/>
                      <w:b/>
                    </w:rPr>
                    <w:t xml:space="preserve">11:40 am </w:t>
                  </w:r>
                  <w:r w:rsidR="00D75DB7">
                    <w:rPr>
                      <w:rFonts w:ascii="Times New Roman" w:hAnsi="Times New Roman"/>
                      <w:b/>
                    </w:rPr>
                    <w:t>-</w:t>
                  </w:r>
                  <w:r w:rsidRPr="00010448">
                    <w:rPr>
                      <w:rFonts w:ascii="Times New Roman" w:hAnsi="Times New Roman"/>
                      <w:b/>
                    </w:rPr>
                    <w:t xml:space="preserve"> 12:30 pm Lunch</w:t>
                  </w:r>
                </w:p>
                <w:p w:rsidR="00B91DEE" w:rsidRPr="00010448" w:rsidRDefault="002325EF" w:rsidP="000F764D">
                  <w:pPr>
                    <w:rPr>
                      <w:rFonts w:ascii="Times New Roman" w:hAnsi="Times New Roman"/>
                      <w:b/>
                    </w:rPr>
                  </w:pPr>
                  <w:r w:rsidRPr="00010448">
                    <w:rPr>
                      <w:rFonts w:ascii="Times New Roman" w:hAnsi="Times New Roman"/>
                      <w:b/>
                    </w:rPr>
                    <w:t>12:30 pm -</w:t>
                  </w:r>
                  <w:r w:rsidR="00B91DEE" w:rsidRPr="00010448">
                    <w:rPr>
                      <w:rFonts w:ascii="Times New Roman" w:hAnsi="Times New Roman"/>
                      <w:b/>
                    </w:rPr>
                    <w:t xml:space="preserve"> 2:00 pm Module #3</w:t>
                  </w:r>
                </w:p>
                <w:p w:rsidR="00B91DEE" w:rsidRPr="00010448" w:rsidRDefault="00D6676B" w:rsidP="000F764D">
                  <w:pPr>
                    <w:rPr>
                      <w:rFonts w:ascii="Times New Roman" w:hAnsi="Times New Roman"/>
                      <w:b/>
                    </w:rPr>
                  </w:pPr>
                  <w:r>
                    <w:rPr>
                      <w:rFonts w:ascii="Times New Roman" w:hAnsi="Times New Roman"/>
                      <w:b/>
                    </w:rPr>
                    <w:t xml:space="preserve"> </w:t>
                  </w:r>
                  <w:r w:rsidR="00D75DB7">
                    <w:rPr>
                      <w:rFonts w:ascii="Times New Roman" w:hAnsi="Times New Roman"/>
                      <w:b/>
                    </w:rPr>
                    <w:t xml:space="preserve"> </w:t>
                  </w:r>
                  <w:r>
                    <w:rPr>
                      <w:rFonts w:ascii="Times New Roman" w:hAnsi="Times New Roman"/>
                      <w:b/>
                    </w:rPr>
                    <w:t xml:space="preserve">2:00 </w:t>
                  </w:r>
                  <w:r w:rsidR="002325EF" w:rsidRPr="00010448">
                    <w:rPr>
                      <w:rFonts w:ascii="Times New Roman" w:hAnsi="Times New Roman"/>
                      <w:b/>
                    </w:rPr>
                    <w:t xml:space="preserve">pm </w:t>
                  </w:r>
                  <w:r w:rsidR="00B91DEE" w:rsidRPr="00010448">
                    <w:rPr>
                      <w:rFonts w:ascii="Times New Roman" w:hAnsi="Times New Roman"/>
                      <w:b/>
                    </w:rPr>
                    <w:t>-</w:t>
                  </w:r>
                  <w:r w:rsidR="002325EF" w:rsidRPr="00010448">
                    <w:rPr>
                      <w:rFonts w:ascii="Times New Roman" w:hAnsi="Times New Roman"/>
                      <w:b/>
                    </w:rPr>
                    <w:t xml:space="preserve"> </w:t>
                  </w:r>
                  <w:r w:rsidR="00B91DEE" w:rsidRPr="00010448">
                    <w:rPr>
                      <w:rFonts w:ascii="Times New Roman" w:hAnsi="Times New Roman"/>
                      <w:b/>
                    </w:rPr>
                    <w:t>2:10 pm Break</w:t>
                  </w:r>
                </w:p>
                <w:p w:rsidR="00822638" w:rsidRPr="00010448" w:rsidRDefault="00D6676B" w:rsidP="000F764D">
                  <w:pPr>
                    <w:rPr>
                      <w:rFonts w:ascii="Times New Roman" w:hAnsi="Times New Roman"/>
                      <w:b/>
                    </w:rPr>
                  </w:pPr>
                  <w:r>
                    <w:rPr>
                      <w:rFonts w:ascii="Times New Roman" w:hAnsi="Times New Roman"/>
                      <w:b/>
                    </w:rPr>
                    <w:t xml:space="preserve"> </w:t>
                  </w:r>
                  <w:r w:rsidR="00D75DB7">
                    <w:rPr>
                      <w:rFonts w:ascii="Times New Roman" w:hAnsi="Times New Roman"/>
                      <w:b/>
                    </w:rPr>
                    <w:t xml:space="preserve"> </w:t>
                  </w:r>
                  <w:r>
                    <w:rPr>
                      <w:rFonts w:ascii="Times New Roman" w:hAnsi="Times New Roman"/>
                      <w:b/>
                    </w:rPr>
                    <w:t xml:space="preserve">2:10 </w:t>
                  </w:r>
                  <w:r w:rsidR="002325EF" w:rsidRPr="00010448">
                    <w:rPr>
                      <w:rFonts w:ascii="Times New Roman" w:hAnsi="Times New Roman"/>
                      <w:b/>
                    </w:rPr>
                    <w:t>pm -</w:t>
                  </w:r>
                  <w:r w:rsidR="00B91DEE" w:rsidRPr="00010448">
                    <w:rPr>
                      <w:rFonts w:ascii="Times New Roman" w:hAnsi="Times New Roman"/>
                      <w:b/>
                    </w:rPr>
                    <w:t xml:space="preserve"> 3:30 pm Module #4</w:t>
                  </w:r>
                </w:p>
                <w:p w:rsidR="002325EF" w:rsidRPr="00010448" w:rsidRDefault="00D6676B" w:rsidP="000F764D">
                  <w:pPr>
                    <w:rPr>
                      <w:rFonts w:ascii="Times New Roman" w:hAnsi="Times New Roman"/>
                      <w:b/>
                    </w:rPr>
                  </w:pPr>
                  <w:r>
                    <w:rPr>
                      <w:rFonts w:ascii="Times New Roman" w:hAnsi="Times New Roman"/>
                      <w:b/>
                    </w:rPr>
                    <w:t xml:space="preserve"> </w:t>
                  </w:r>
                  <w:r w:rsidR="00D75DB7">
                    <w:rPr>
                      <w:rFonts w:ascii="Times New Roman" w:hAnsi="Times New Roman"/>
                      <w:b/>
                    </w:rPr>
                    <w:t xml:space="preserve"> </w:t>
                  </w:r>
                  <w:r>
                    <w:rPr>
                      <w:rFonts w:ascii="Times New Roman" w:hAnsi="Times New Roman"/>
                      <w:b/>
                    </w:rPr>
                    <w:t xml:space="preserve">3:30 </w:t>
                  </w:r>
                  <w:r w:rsidR="00B91DEE" w:rsidRPr="00010448">
                    <w:rPr>
                      <w:rFonts w:ascii="Times New Roman" w:hAnsi="Times New Roman"/>
                      <w:b/>
                    </w:rPr>
                    <w:t>pm</w:t>
                  </w:r>
                  <w:r w:rsidR="00822638" w:rsidRPr="00010448">
                    <w:rPr>
                      <w:rFonts w:ascii="Times New Roman" w:hAnsi="Times New Roman"/>
                      <w:b/>
                    </w:rPr>
                    <w:t xml:space="preserve"> </w:t>
                  </w:r>
                  <w:r w:rsidR="00D75DB7">
                    <w:rPr>
                      <w:rFonts w:ascii="Times New Roman" w:hAnsi="Times New Roman"/>
                      <w:b/>
                    </w:rPr>
                    <w:t>-</w:t>
                  </w:r>
                  <w:r w:rsidR="002325EF" w:rsidRPr="00010448">
                    <w:rPr>
                      <w:rFonts w:ascii="Times New Roman" w:hAnsi="Times New Roman"/>
                      <w:b/>
                    </w:rPr>
                    <w:t xml:space="preserve"> Conclusion </w:t>
                  </w:r>
                </w:p>
                <w:p w:rsidR="00B91DEE" w:rsidRPr="00010448" w:rsidRDefault="00D75DB7" w:rsidP="00D75DB7">
                  <w:pPr>
                    <w:jc w:val="center"/>
                    <w:rPr>
                      <w:rFonts w:ascii="Times New Roman" w:hAnsi="Times New Roman"/>
                      <w:b/>
                    </w:rPr>
                  </w:pPr>
                  <w:r>
                    <w:rPr>
                      <w:rFonts w:ascii="Times New Roman" w:hAnsi="Times New Roman"/>
                      <w:b/>
                    </w:rPr>
                    <w:t>(</w:t>
                  </w:r>
                  <w:r w:rsidR="00822638" w:rsidRPr="00010448">
                    <w:rPr>
                      <w:rFonts w:ascii="Times New Roman" w:hAnsi="Times New Roman"/>
                      <w:b/>
                    </w:rPr>
                    <w:t xml:space="preserve">Evaluations </w:t>
                  </w:r>
                  <w:r w:rsidR="00D8376E" w:rsidRPr="00010448">
                    <w:rPr>
                      <w:rFonts w:ascii="Times New Roman" w:hAnsi="Times New Roman"/>
                      <w:b/>
                    </w:rPr>
                    <w:t>and</w:t>
                  </w:r>
                  <w:r w:rsidR="00822638" w:rsidRPr="00010448">
                    <w:rPr>
                      <w:rFonts w:ascii="Times New Roman" w:hAnsi="Times New Roman"/>
                      <w:b/>
                    </w:rPr>
                    <w:t xml:space="preserve"> attendance certificates awarded</w:t>
                  </w:r>
                  <w:r>
                    <w:rPr>
                      <w:rFonts w:ascii="Times New Roman" w:hAnsi="Times New Roman"/>
                      <w:b/>
                    </w:rPr>
                    <w:t>)</w:t>
                  </w:r>
                </w:p>
                <w:p w:rsidR="00B91DEE" w:rsidRDefault="00B91DEE" w:rsidP="000F764D">
                  <w:pPr>
                    <w:rPr>
                      <w:b/>
                    </w:rPr>
                  </w:pPr>
                </w:p>
                <w:p w:rsidR="000F764D" w:rsidRPr="00214D01" w:rsidRDefault="000F764D" w:rsidP="000F764D">
                  <w:pPr>
                    <w:rPr>
                      <w:b/>
                    </w:rPr>
                  </w:pPr>
                </w:p>
              </w:txbxContent>
            </v:textbox>
          </v:shape>
        </w:pict>
      </w:r>
    </w:p>
    <w:p w:rsidR="00AC7BFD" w:rsidRDefault="00AC7BFD"/>
    <w:p w:rsidR="00AC7BFD" w:rsidRDefault="00CC1B7D">
      <w:r>
        <w:rPr>
          <w:noProof/>
        </w:rPr>
        <w:pict>
          <v:shape id="_x0000_s1421" type="#_x0000_t202" style="position:absolute;margin-left:-3.85pt;margin-top:1.5pt;width:257.85pt;height:269.05pt;z-index:251678720" strokecolor="white [3212]">
            <v:textbox>
              <w:txbxContent>
                <w:p w:rsidR="001D0EE9" w:rsidRPr="002A63F1" w:rsidRDefault="001D0EE9" w:rsidP="001D0EE9">
                  <w:pPr>
                    <w:rPr>
                      <w:rFonts w:ascii="Times New Roman" w:hAnsi="Times New Roman"/>
                      <w:i/>
                      <w:sz w:val="16"/>
                      <w:szCs w:val="16"/>
                      <w:vertAlign w:val="superscript"/>
                    </w:rPr>
                  </w:pPr>
                  <w:r w:rsidRPr="002A63F1">
                    <w:rPr>
                      <w:rFonts w:ascii="Times New Roman" w:hAnsi="Times New Roman"/>
                      <w:b/>
                      <w:sz w:val="22"/>
                      <w:szCs w:val="22"/>
                    </w:rPr>
                    <w:t>Goal</w:t>
                  </w:r>
                  <w:r w:rsidRPr="002A63F1">
                    <w:rPr>
                      <w:rFonts w:ascii="Times New Roman" w:hAnsi="Times New Roman"/>
                      <w:b/>
                      <w:i/>
                      <w:sz w:val="22"/>
                      <w:szCs w:val="22"/>
                    </w:rPr>
                    <w:t>:</w:t>
                  </w:r>
                  <w:r w:rsidRPr="002A63F1">
                    <w:rPr>
                      <w:rFonts w:ascii="Times New Roman" w:hAnsi="Times New Roman"/>
                      <w:i/>
                      <w:sz w:val="22"/>
                      <w:szCs w:val="22"/>
                    </w:rPr>
                    <w:t xml:space="preserve"> </w:t>
                  </w:r>
                  <w:r w:rsidR="00D8376E">
                    <w:rPr>
                      <w:rFonts w:ascii="Times New Roman" w:hAnsi="Times New Roman"/>
                      <w:i/>
                      <w:sz w:val="22"/>
                      <w:szCs w:val="22"/>
                    </w:rPr>
                    <w:t xml:space="preserve"> </w:t>
                  </w:r>
                  <w:r w:rsidRPr="002A63F1">
                    <w:rPr>
                      <w:rFonts w:ascii="Times New Roman" w:hAnsi="Times New Roman"/>
                      <w:i/>
                      <w:sz w:val="22"/>
                      <w:szCs w:val="22"/>
                    </w:rPr>
                    <w:t>To provide providers with an understanding of the challenges experienced by families trying to gain understanding of the diagnostic and treatment process for their loved ones with Asperger’s Syndrome and Autism Spectrum Disorders</w:t>
                  </w:r>
                  <w:r w:rsidR="002A63F1">
                    <w:rPr>
                      <w:rFonts w:ascii="Times New Roman" w:hAnsi="Times New Roman"/>
                      <w:i/>
                      <w:sz w:val="22"/>
                      <w:szCs w:val="22"/>
                    </w:rPr>
                    <w:t>.</w:t>
                  </w:r>
                </w:p>
                <w:p w:rsidR="001D0EE9" w:rsidRPr="002A63F1" w:rsidRDefault="001D0EE9" w:rsidP="001D0EE9">
                  <w:pPr>
                    <w:rPr>
                      <w:sz w:val="16"/>
                      <w:szCs w:val="16"/>
                    </w:rPr>
                  </w:pPr>
                </w:p>
                <w:p w:rsidR="001D0EE9" w:rsidRPr="002A63F1" w:rsidRDefault="001D0EE9" w:rsidP="001D0EE9">
                  <w:pPr>
                    <w:rPr>
                      <w:rFonts w:ascii="Times New Roman" w:hAnsi="Times New Roman"/>
                      <w:b/>
                      <w:sz w:val="22"/>
                      <w:szCs w:val="22"/>
                    </w:rPr>
                  </w:pPr>
                  <w:r w:rsidRPr="002A63F1">
                    <w:rPr>
                      <w:rFonts w:ascii="Times New Roman" w:hAnsi="Times New Roman"/>
                      <w:b/>
                      <w:sz w:val="22"/>
                      <w:szCs w:val="22"/>
                    </w:rPr>
                    <w:t xml:space="preserve">Objectives: </w:t>
                  </w:r>
                </w:p>
                <w:p w:rsidR="001D0EE9" w:rsidRPr="00032785" w:rsidRDefault="001D0EE9" w:rsidP="00A572D2">
                  <w:pPr>
                    <w:pStyle w:val="ListParagraph"/>
                    <w:numPr>
                      <w:ilvl w:val="0"/>
                      <w:numId w:val="10"/>
                    </w:numPr>
                    <w:rPr>
                      <w:sz w:val="22"/>
                      <w:szCs w:val="22"/>
                    </w:rPr>
                  </w:pPr>
                  <w:r w:rsidRPr="00032785">
                    <w:rPr>
                      <w:sz w:val="22"/>
                      <w:szCs w:val="22"/>
                    </w:rPr>
                    <w:t xml:space="preserve">Understand the impact of changes </w:t>
                  </w:r>
                  <w:r w:rsidR="00BF6D39" w:rsidRPr="00032785">
                    <w:rPr>
                      <w:sz w:val="22"/>
                      <w:szCs w:val="22"/>
                    </w:rPr>
                    <w:t>coming</w:t>
                  </w:r>
                  <w:r w:rsidRPr="00032785">
                    <w:rPr>
                      <w:sz w:val="22"/>
                      <w:szCs w:val="22"/>
                    </w:rPr>
                    <w:t xml:space="preserve"> in the DSM V Diagnostic criteria for Autism Spectrum Disorders</w:t>
                  </w:r>
                </w:p>
                <w:p w:rsidR="001D0EE9" w:rsidRPr="00032785" w:rsidRDefault="001D0EE9" w:rsidP="00A572D2">
                  <w:pPr>
                    <w:pStyle w:val="ListParagraph"/>
                    <w:numPr>
                      <w:ilvl w:val="0"/>
                      <w:numId w:val="10"/>
                    </w:numPr>
                    <w:rPr>
                      <w:sz w:val="22"/>
                      <w:szCs w:val="22"/>
                    </w:rPr>
                  </w:pPr>
                  <w:r w:rsidRPr="00032785">
                    <w:rPr>
                      <w:sz w:val="22"/>
                      <w:szCs w:val="22"/>
                    </w:rPr>
                    <w:t>Overview of current theories related to epidemiology, etiology, and prevalence of Autism Spectrum Disorders</w:t>
                  </w:r>
                </w:p>
                <w:p w:rsidR="001D0EE9" w:rsidRPr="00032785" w:rsidRDefault="001D0EE9" w:rsidP="00A572D2">
                  <w:pPr>
                    <w:pStyle w:val="ListParagraph"/>
                    <w:numPr>
                      <w:ilvl w:val="0"/>
                      <w:numId w:val="10"/>
                    </w:numPr>
                    <w:rPr>
                      <w:sz w:val="22"/>
                      <w:szCs w:val="22"/>
                    </w:rPr>
                  </w:pPr>
                  <w:r w:rsidRPr="00032785">
                    <w:rPr>
                      <w:sz w:val="22"/>
                      <w:szCs w:val="22"/>
                    </w:rPr>
                    <w:t>Overview of the Treatment Team</w:t>
                  </w:r>
                </w:p>
                <w:p w:rsidR="001D0EE9" w:rsidRPr="00032785" w:rsidRDefault="001D0EE9" w:rsidP="00A572D2">
                  <w:pPr>
                    <w:pStyle w:val="ListParagraph"/>
                    <w:numPr>
                      <w:ilvl w:val="0"/>
                      <w:numId w:val="10"/>
                    </w:numPr>
                    <w:rPr>
                      <w:sz w:val="22"/>
                      <w:szCs w:val="22"/>
                    </w:rPr>
                  </w:pPr>
                  <w:r w:rsidRPr="00032785">
                    <w:rPr>
                      <w:sz w:val="22"/>
                      <w:szCs w:val="22"/>
                    </w:rPr>
                    <w:t>Overview of current treatment modalities</w:t>
                  </w:r>
                </w:p>
                <w:p w:rsidR="001D0EE9" w:rsidRDefault="001D0EE9" w:rsidP="00A572D2">
                  <w:pPr>
                    <w:pStyle w:val="ListParagraph"/>
                    <w:numPr>
                      <w:ilvl w:val="0"/>
                      <w:numId w:val="10"/>
                    </w:numPr>
                    <w:rPr>
                      <w:sz w:val="22"/>
                      <w:szCs w:val="22"/>
                    </w:rPr>
                  </w:pPr>
                  <w:r w:rsidRPr="00032785">
                    <w:rPr>
                      <w:sz w:val="22"/>
                      <w:szCs w:val="22"/>
                    </w:rPr>
                    <w:t>Overview of variab</w:t>
                  </w:r>
                  <w:r w:rsidR="00B07253" w:rsidRPr="00032785">
                    <w:rPr>
                      <w:sz w:val="22"/>
                      <w:szCs w:val="22"/>
                    </w:rPr>
                    <w:t xml:space="preserve">les affecting treatment </w:t>
                  </w:r>
                  <w:r w:rsidRPr="00032785">
                    <w:rPr>
                      <w:sz w:val="22"/>
                      <w:szCs w:val="22"/>
                    </w:rPr>
                    <w:t>process</w:t>
                  </w:r>
                </w:p>
                <w:p w:rsidR="00A23182" w:rsidRPr="00A23182" w:rsidRDefault="00A23182" w:rsidP="00A23182">
                  <w:pPr>
                    <w:rPr>
                      <w:sz w:val="22"/>
                      <w:szCs w:val="22"/>
                    </w:rPr>
                  </w:pPr>
                </w:p>
                <w:p w:rsidR="00D75DB7" w:rsidRPr="00A572D2" w:rsidRDefault="00D75DB7" w:rsidP="00D75DB7">
                  <w:pPr>
                    <w:pStyle w:val="ListParagraph"/>
                    <w:ind w:left="360"/>
                    <w:rPr>
                      <w:sz w:val="22"/>
                      <w:szCs w:val="22"/>
                    </w:rPr>
                  </w:pPr>
                  <w:r>
                    <w:rPr>
                      <w:sz w:val="22"/>
                      <w:szCs w:val="22"/>
                    </w:rPr>
                    <w:t xml:space="preserve">                               ***</w:t>
                  </w:r>
                </w:p>
                <w:p w:rsidR="001D0EE9" w:rsidRPr="002A63F1" w:rsidRDefault="001D0EE9" w:rsidP="00B07253">
                  <w:pPr>
                    <w:rPr>
                      <w:rFonts w:ascii="Times New Roman" w:hAnsi="Times New Roman"/>
                      <w:sz w:val="20"/>
                      <w:szCs w:val="20"/>
                    </w:rPr>
                  </w:pPr>
                </w:p>
              </w:txbxContent>
            </v:textbox>
          </v:shape>
        </w:pict>
      </w:r>
    </w:p>
    <w:p w:rsidR="00AC7BFD" w:rsidRDefault="001D0EE9" w:rsidP="001D0EE9">
      <w:r w:rsidRPr="001D0EE9">
        <w:rPr>
          <w:b/>
          <w:lang w:bidi="en-US"/>
        </w:rPr>
        <w:t xml:space="preserve"> </w:t>
      </w:r>
    </w:p>
    <w:p w:rsidR="00AC7BFD" w:rsidRDefault="00AC7BFD"/>
    <w:p w:rsidR="00AC7BFD" w:rsidRDefault="00AC7BFD"/>
    <w:p w:rsidR="00AC7BFD" w:rsidRDefault="00AC7BFD"/>
    <w:p w:rsidR="00AC7BFD" w:rsidRDefault="00AC7BFD"/>
    <w:p w:rsidR="00AC7BFD" w:rsidRDefault="00AC7BFD"/>
    <w:p w:rsidR="00AC7BFD" w:rsidRDefault="00AC7BFD"/>
    <w:p w:rsidR="00AC7BFD" w:rsidRDefault="00CC1B7D" w:rsidP="009F2548">
      <w:pPr>
        <w:pStyle w:val="ListParagraph"/>
        <w:numPr>
          <w:ilvl w:val="0"/>
          <w:numId w:val="2"/>
        </w:numPr>
      </w:pPr>
      <w:r>
        <w:rPr>
          <w:noProof/>
        </w:rPr>
        <w:pict>
          <v:shape id="_x0000_s1036" type="#_x0000_t202" style="position:absolute;left:0;text-align:left;margin-left:568.75pt;margin-top:235.75pt;width:195.05pt;height:20.6pt;z-index:251641856;mso-position-horizontal-relative:page;mso-position-vertical-relative:page" filled="f" stroked="f" strokeweight="0">
            <v:textbox style="mso-next-textbox:#_x0000_s1036;mso-rotate-with-shape:t;mso-fit-text-to-shape:t" inset="0,0,0,0">
              <w:txbxContent>
                <w:p w:rsidR="00AC7BFD" w:rsidRPr="00032785" w:rsidRDefault="00A96D6A" w:rsidP="00A96D6A">
                  <w:pPr>
                    <w:pStyle w:val="Heading2"/>
                    <w:jc w:val="center"/>
                    <w:rPr>
                      <w:rFonts w:ascii="Times New Roman" w:hAnsi="Times New Roman"/>
                      <w:color w:val="000000" w:themeColor="text1"/>
                      <w:sz w:val="32"/>
                      <w:szCs w:val="32"/>
                    </w:rPr>
                  </w:pPr>
                  <w:r w:rsidRPr="00032785">
                    <w:rPr>
                      <w:rFonts w:ascii="Times New Roman" w:hAnsi="Times New Roman"/>
                      <w:color w:val="000000" w:themeColor="text1"/>
                      <w:sz w:val="32"/>
                      <w:szCs w:val="32"/>
                    </w:rPr>
                    <w:t>Directions</w:t>
                  </w:r>
                </w:p>
              </w:txbxContent>
            </v:textbox>
            <w10:wrap anchorx="page" anchory="page"/>
          </v:shape>
        </w:pict>
      </w:r>
    </w:p>
    <w:p w:rsidR="00AC7BFD" w:rsidRDefault="00CC1B7D">
      <w:r>
        <w:rPr>
          <w:noProof/>
        </w:rPr>
        <w:pict>
          <v:shape id="_x0000_s1037" type="#_x0000_t202" style="position:absolute;margin-left:568.75pt;margin-top:256.35pt;width:205.75pt;height:358.75pt;z-index:251642880;mso-position-horizontal-relative:page;mso-position-vertical-relative:page" filled="f" stroked="f">
            <v:textbox style="mso-next-textbox:#_x0000_s1037;mso-fit-shape-to-text:t" inset="0,0,0,0">
              <w:txbxContent>
                <w:p w:rsidR="00A96D6A" w:rsidRPr="002A63F1" w:rsidRDefault="00A96D6A" w:rsidP="00A96D6A">
                  <w:pPr>
                    <w:rPr>
                      <w:sz w:val="28"/>
                      <w:szCs w:val="28"/>
                    </w:rPr>
                  </w:pPr>
                  <w:r w:rsidRPr="002A63F1">
                    <w:rPr>
                      <w:rFonts w:ascii="Times New Roman" w:hAnsi="Times New Roman"/>
                      <w:b/>
                      <w:sz w:val="28"/>
                      <w:szCs w:val="28"/>
                    </w:rPr>
                    <w:t>From I-675</w:t>
                  </w:r>
                </w:p>
                <w:p w:rsidR="00D8376E" w:rsidRPr="002F57E7" w:rsidRDefault="00A96D6A" w:rsidP="00D8376E">
                  <w:pPr>
                    <w:rPr>
                      <w:rFonts w:ascii="Times New Roman" w:hAnsi="Times New Roman"/>
                      <w:sz w:val="22"/>
                      <w:szCs w:val="22"/>
                    </w:rPr>
                  </w:pPr>
                  <w:r w:rsidRPr="002F57E7">
                    <w:rPr>
                      <w:rFonts w:ascii="Times New Roman" w:hAnsi="Times New Roman"/>
                      <w:sz w:val="22"/>
                      <w:szCs w:val="22"/>
                    </w:rPr>
                    <w:t>Take I-675 to North Fairfield Rd. Follow North Fairfield Road until it intersects with Dayton/Xenia R</w:t>
                  </w:r>
                  <w:r w:rsidR="00D8376E">
                    <w:rPr>
                      <w:rFonts w:ascii="Times New Roman" w:hAnsi="Times New Roman"/>
                      <w:sz w:val="22"/>
                      <w:szCs w:val="22"/>
                    </w:rPr>
                    <w:t>oad</w:t>
                  </w:r>
                  <w:r w:rsidRPr="002F57E7">
                    <w:rPr>
                      <w:rFonts w:ascii="Times New Roman" w:hAnsi="Times New Roman"/>
                      <w:sz w:val="22"/>
                      <w:szCs w:val="22"/>
                    </w:rPr>
                    <w:t>, turn left onto Dayton/Xenia R</w:t>
                  </w:r>
                  <w:r w:rsidR="00D8376E">
                    <w:rPr>
                      <w:rFonts w:ascii="Times New Roman" w:hAnsi="Times New Roman"/>
                      <w:sz w:val="22"/>
                      <w:szCs w:val="22"/>
                    </w:rPr>
                    <w:t>oad</w:t>
                  </w:r>
                  <w:r w:rsidRPr="002F57E7">
                    <w:rPr>
                      <w:rFonts w:ascii="Times New Roman" w:hAnsi="Times New Roman"/>
                      <w:sz w:val="22"/>
                      <w:szCs w:val="22"/>
                    </w:rPr>
                    <w:t xml:space="preserve"> </w:t>
                  </w:r>
                  <w:r w:rsidR="00010448" w:rsidRPr="002F57E7">
                    <w:rPr>
                      <w:rFonts w:ascii="Times New Roman" w:hAnsi="Times New Roman"/>
                      <w:sz w:val="22"/>
                      <w:szCs w:val="22"/>
                    </w:rPr>
                    <w:t xml:space="preserve">until you </w:t>
                  </w:r>
                  <w:r w:rsidR="00010448">
                    <w:rPr>
                      <w:rFonts w:ascii="Times New Roman" w:hAnsi="Times New Roman"/>
                      <w:sz w:val="22"/>
                      <w:szCs w:val="22"/>
                    </w:rPr>
                    <w:t>reach</w:t>
                  </w:r>
                  <w:r w:rsidR="00010448" w:rsidRPr="002F57E7">
                    <w:rPr>
                      <w:rFonts w:ascii="Times New Roman" w:hAnsi="Times New Roman"/>
                      <w:sz w:val="22"/>
                      <w:szCs w:val="22"/>
                    </w:rPr>
                    <w:t xml:space="preserve"> McDonald’s</w:t>
                  </w:r>
                  <w:r w:rsidR="00010448">
                    <w:rPr>
                      <w:rFonts w:ascii="Times New Roman" w:hAnsi="Times New Roman"/>
                      <w:sz w:val="22"/>
                      <w:szCs w:val="22"/>
                    </w:rPr>
                    <w:t xml:space="preserve"> on the right side.</w:t>
                  </w:r>
                  <w:r w:rsidR="00010448" w:rsidRPr="002F57E7">
                    <w:rPr>
                      <w:rFonts w:ascii="Times New Roman" w:hAnsi="Times New Roman"/>
                      <w:sz w:val="22"/>
                      <w:szCs w:val="22"/>
                    </w:rPr>
                    <w:t xml:space="preserve"> </w:t>
                  </w:r>
                  <w:r w:rsidRPr="002F57E7">
                    <w:rPr>
                      <w:rFonts w:ascii="Times New Roman" w:hAnsi="Times New Roman"/>
                      <w:sz w:val="22"/>
                      <w:szCs w:val="22"/>
                    </w:rPr>
                    <w:t xml:space="preserve">Turn </w:t>
                  </w:r>
                  <w:r w:rsidR="00D8376E">
                    <w:rPr>
                      <w:rFonts w:ascii="Times New Roman" w:hAnsi="Times New Roman"/>
                      <w:sz w:val="22"/>
                      <w:szCs w:val="22"/>
                    </w:rPr>
                    <w:t>l</w:t>
                  </w:r>
                  <w:r w:rsidRPr="002F57E7">
                    <w:rPr>
                      <w:rFonts w:ascii="Times New Roman" w:hAnsi="Times New Roman"/>
                      <w:sz w:val="22"/>
                      <w:szCs w:val="22"/>
                    </w:rPr>
                    <w:t>eft onto Meadowbridge D</w:t>
                  </w:r>
                  <w:r w:rsidR="00D8376E">
                    <w:rPr>
                      <w:rFonts w:ascii="Times New Roman" w:hAnsi="Times New Roman"/>
                      <w:sz w:val="22"/>
                      <w:szCs w:val="22"/>
                    </w:rPr>
                    <w:t>ive</w:t>
                  </w:r>
                  <w:r w:rsidRPr="002F57E7">
                    <w:rPr>
                      <w:rFonts w:ascii="Times New Roman" w:hAnsi="Times New Roman"/>
                      <w:sz w:val="22"/>
                      <w:szCs w:val="22"/>
                    </w:rPr>
                    <w:t xml:space="preserve">, next to the PNC Bank sign. </w:t>
                  </w:r>
                  <w:r w:rsidR="00D8376E">
                    <w:rPr>
                      <w:rFonts w:ascii="Times New Roman" w:hAnsi="Times New Roman"/>
                      <w:sz w:val="22"/>
                      <w:szCs w:val="22"/>
                    </w:rPr>
                    <w:t xml:space="preserve"> </w:t>
                  </w:r>
                  <w:r w:rsidRPr="002F57E7">
                    <w:rPr>
                      <w:rFonts w:ascii="Times New Roman" w:hAnsi="Times New Roman"/>
                      <w:sz w:val="22"/>
                      <w:szCs w:val="22"/>
                    </w:rPr>
                    <w:t xml:space="preserve">Follow Meadowbridge to the first intersection, turn left onto Rodenbeck. </w:t>
                  </w:r>
                  <w:r w:rsidR="00D8376E">
                    <w:rPr>
                      <w:rFonts w:ascii="Times New Roman" w:hAnsi="Times New Roman"/>
                      <w:sz w:val="22"/>
                      <w:szCs w:val="22"/>
                    </w:rPr>
                    <w:t xml:space="preserve"> </w:t>
                  </w:r>
                  <w:r w:rsidR="00D8376E" w:rsidRPr="002F57E7">
                    <w:rPr>
                      <w:rFonts w:ascii="Times New Roman" w:hAnsi="Times New Roman"/>
                      <w:sz w:val="22"/>
                      <w:szCs w:val="22"/>
                    </w:rPr>
                    <w:t xml:space="preserve">Follow Rodenbeck to first </w:t>
                  </w:r>
                  <w:r w:rsidR="00D8376E">
                    <w:rPr>
                      <w:rFonts w:ascii="Times New Roman" w:hAnsi="Times New Roman"/>
                      <w:sz w:val="22"/>
                      <w:szCs w:val="22"/>
                    </w:rPr>
                    <w:t>right turn</w:t>
                  </w:r>
                  <w:r w:rsidR="00D8376E" w:rsidRPr="002F57E7">
                    <w:rPr>
                      <w:rFonts w:ascii="Times New Roman" w:hAnsi="Times New Roman"/>
                      <w:sz w:val="22"/>
                      <w:szCs w:val="22"/>
                    </w:rPr>
                    <w:t xml:space="preserve">, </w:t>
                  </w:r>
                  <w:r w:rsidR="00D8376E">
                    <w:rPr>
                      <w:rFonts w:ascii="Times New Roman" w:hAnsi="Times New Roman"/>
                      <w:sz w:val="22"/>
                      <w:szCs w:val="22"/>
                    </w:rPr>
                    <w:t xml:space="preserve">across from </w:t>
                  </w:r>
                  <w:r w:rsidR="00D8376E" w:rsidRPr="002F57E7">
                    <w:rPr>
                      <w:rFonts w:ascii="Times New Roman" w:hAnsi="Times New Roman"/>
                      <w:sz w:val="22"/>
                      <w:szCs w:val="22"/>
                    </w:rPr>
                    <w:t xml:space="preserve">Wheeler’s Driving School </w:t>
                  </w:r>
                  <w:r w:rsidR="00D8376E">
                    <w:rPr>
                      <w:rFonts w:ascii="Times New Roman" w:hAnsi="Times New Roman"/>
                      <w:sz w:val="22"/>
                      <w:szCs w:val="22"/>
                    </w:rPr>
                    <w:t>(</w:t>
                  </w:r>
                  <w:r w:rsidR="00D8376E" w:rsidRPr="002F57E7">
                    <w:rPr>
                      <w:rFonts w:ascii="Times New Roman" w:hAnsi="Times New Roman"/>
                      <w:sz w:val="22"/>
                      <w:szCs w:val="22"/>
                    </w:rPr>
                    <w:t>on the left side</w:t>
                  </w:r>
                  <w:r w:rsidR="00D8376E">
                    <w:rPr>
                      <w:rFonts w:ascii="Times New Roman" w:hAnsi="Times New Roman"/>
                      <w:sz w:val="22"/>
                      <w:szCs w:val="22"/>
                    </w:rPr>
                    <w:t>)</w:t>
                  </w:r>
                  <w:r w:rsidR="00D8376E" w:rsidRPr="002F57E7">
                    <w:rPr>
                      <w:rFonts w:ascii="Times New Roman" w:hAnsi="Times New Roman"/>
                      <w:sz w:val="22"/>
                      <w:szCs w:val="22"/>
                    </w:rPr>
                    <w:t xml:space="preserve">. Turn right at onto Parkway Court. </w:t>
                  </w:r>
                  <w:r w:rsidR="00D8376E">
                    <w:rPr>
                      <w:rFonts w:ascii="Times New Roman" w:hAnsi="Times New Roman"/>
                      <w:sz w:val="22"/>
                      <w:szCs w:val="22"/>
                    </w:rPr>
                    <w:t xml:space="preserve"> Our p</w:t>
                  </w:r>
                  <w:r w:rsidR="00D8376E" w:rsidRPr="002F57E7">
                    <w:rPr>
                      <w:rFonts w:ascii="Times New Roman" w:hAnsi="Times New Roman"/>
                      <w:sz w:val="22"/>
                      <w:szCs w:val="22"/>
                    </w:rPr>
                    <w:t xml:space="preserve">arking </w:t>
                  </w:r>
                  <w:r w:rsidR="00D8376E">
                    <w:rPr>
                      <w:rFonts w:ascii="Times New Roman" w:hAnsi="Times New Roman"/>
                      <w:sz w:val="22"/>
                      <w:szCs w:val="22"/>
                    </w:rPr>
                    <w:t xml:space="preserve">lot </w:t>
                  </w:r>
                  <w:r w:rsidR="00D8376E" w:rsidRPr="002F57E7">
                    <w:rPr>
                      <w:rFonts w:ascii="Times New Roman" w:hAnsi="Times New Roman"/>
                      <w:sz w:val="22"/>
                      <w:szCs w:val="22"/>
                    </w:rPr>
                    <w:t>is on the side of the building.</w:t>
                  </w:r>
                </w:p>
                <w:p w:rsidR="00A96D6A" w:rsidRPr="00D75DB7" w:rsidRDefault="00A96D6A" w:rsidP="00A96D6A">
                  <w:pPr>
                    <w:rPr>
                      <w:rFonts w:ascii="Times New Roman" w:hAnsi="Times New Roman"/>
                      <w:sz w:val="16"/>
                      <w:szCs w:val="16"/>
                    </w:rPr>
                  </w:pPr>
                </w:p>
                <w:p w:rsidR="00A96D6A" w:rsidRPr="002A63F1" w:rsidRDefault="00A96D6A" w:rsidP="00A96D6A">
                  <w:pPr>
                    <w:rPr>
                      <w:rFonts w:ascii="Times New Roman" w:hAnsi="Times New Roman"/>
                      <w:sz w:val="28"/>
                      <w:szCs w:val="28"/>
                    </w:rPr>
                  </w:pPr>
                  <w:r w:rsidRPr="002A63F1">
                    <w:rPr>
                      <w:rFonts w:ascii="Times New Roman" w:hAnsi="Times New Roman"/>
                      <w:b/>
                      <w:sz w:val="28"/>
                      <w:szCs w:val="28"/>
                    </w:rPr>
                    <w:t>From US 35</w:t>
                  </w:r>
                </w:p>
                <w:p w:rsidR="00A96D6A" w:rsidRPr="002F57E7" w:rsidRDefault="00A96D6A" w:rsidP="00A96D6A">
                  <w:pPr>
                    <w:rPr>
                      <w:rFonts w:ascii="Times New Roman" w:hAnsi="Times New Roman"/>
                      <w:sz w:val="22"/>
                      <w:szCs w:val="22"/>
                    </w:rPr>
                  </w:pPr>
                  <w:r w:rsidRPr="002F57E7">
                    <w:rPr>
                      <w:rFonts w:ascii="Times New Roman" w:hAnsi="Times New Roman"/>
                      <w:sz w:val="22"/>
                      <w:szCs w:val="22"/>
                    </w:rPr>
                    <w:t>Take U.S.35 to Fairfield R</w:t>
                  </w:r>
                  <w:r w:rsidR="00D8376E">
                    <w:rPr>
                      <w:rFonts w:ascii="Times New Roman" w:hAnsi="Times New Roman"/>
                      <w:sz w:val="22"/>
                      <w:szCs w:val="22"/>
                    </w:rPr>
                    <w:t xml:space="preserve">oad.  </w:t>
                  </w:r>
                  <w:r w:rsidRPr="002F57E7">
                    <w:rPr>
                      <w:rFonts w:ascii="Times New Roman" w:hAnsi="Times New Roman"/>
                      <w:sz w:val="22"/>
                      <w:szCs w:val="22"/>
                    </w:rPr>
                    <w:t xml:space="preserve"> Follow Fairfield R</w:t>
                  </w:r>
                  <w:r w:rsidR="00D8376E">
                    <w:rPr>
                      <w:rFonts w:ascii="Times New Roman" w:hAnsi="Times New Roman"/>
                      <w:sz w:val="22"/>
                      <w:szCs w:val="22"/>
                    </w:rPr>
                    <w:t>oa</w:t>
                  </w:r>
                  <w:r w:rsidRPr="002F57E7">
                    <w:rPr>
                      <w:rFonts w:ascii="Times New Roman" w:hAnsi="Times New Roman"/>
                      <w:sz w:val="22"/>
                      <w:szCs w:val="22"/>
                    </w:rPr>
                    <w:t xml:space="preserve">d until it intersects with Dayton/Xenia </w:t>
                  </w:r>
                  <w:r w:rsidR="00D8376E">
                    <w:rPr>
                      <w:rFonts w:ascii="Times New Roman" w:hAnsi="Times New Roman"/>
                      <w:sz w:val="22"/>
                      <w:szCs w:val="22"/>
                    </w:rPr>
                    <w:t>Road t</w:t>
                  </w:r>
                  <w:r w:rsidRPr="002F57E7">
                    <w:rPr>
                      <w:rFonts w:ascii="Times New Roman" w:hAnsi="Times New Roman"/>
                      <w:sz w:val="22"/>
                      <w:szCs w:val="22"/>
                    </w:rPr>
                    <w:t xml:space="preserve">urn right onto Dayton/Xenia Rd., until you </w:t>
                  </w:r>
                  <w:r w:rsidR="00D8376E">
                    <w:rPr>
                      <w:rFonts w:ascii="Times New Roman" w:hAnsi="Times New Roman"/>
                      <w:sz w:val="22"/>
                      <w:szCs w:val="22"/>
                    </w:rPr>
                    <w:t>reach</w:t>
                  </w:r>
                  <w:r w:rsidRPr="002F57E7">
                    <w:rPr>
                      <w:rFonts w:ascii="Times New Roman" w:hAnsi="Times New Roman"/>
                      <w:sz w:val="22"/>
                      <w:szCs w:val="22"/>
                    </w:rPr>
                    <w:t xml:space="preserve"> McDonald’s</w:t>
                  </w:r>
                  <w:r w:rsidR="00D8376E">
                    <w:rPr>
                      <w:rFonts w:ascii="Times New Roman" w:hAnsi="Times New Roman"/>
                      <w:sz w:val="22"/>
                      <w:szCs w:val="22"/>
                    </w:rPr>
                    <w:t xml:space="preserve"> on the right side</w:t>
                  </w:r>
                  <w:r w:rsidRPr="002F57E7">
                    <w:rPr>
                      <w:rFonts w:ascii="Times New Roman" w:hAnsi="Times New Roman"/>
                      <w:sz w:val="22"/>
                      <w:szCs w:val="22"/>
                    </w:rPr>
                    <w:t xml:space="preserve">.  </w:t>
                  </w:r>
                  <w:r w:rsidR="00D8376E">
                    <w:rPr>
                      <w:rFonts w:ascii="Times New Roman" w:hAnsi="Times New Roman"/>
                      <w:sz w:val="22"/>
                      <w:szCs w:val="22"/>
                    </w:rPr>
                    <w:t>Then t</w:t>
                  </w:r>
                  <w:r w:rsidRPr="002F57E7">
                    <w:rPr>
                      <w:rFonts w:ascii="Times New Roman" w:hAnsi="Times New Roman"/>
                      <w:sz w:val="22"/>
                      <w:szCs w:val="22"/>
                    </w:rPr>
                    <w:t xml:space="preserve">urn </w:t>
                  </w:r>
                  <w:r w:rsidR="00D8376E">
                    <w:rPr>
                      <w:rFonts w:ascii="Times New Roman" w:hAnsi="Times New Roman"/>
                      <w:sz w:val="22"/>
                      <w:szCs w:val="22"/>
                    </w:rPr>
                    <w:t>l</w:t>
                  </w:r>
                  <w:r w:rsidRPr="002F57E7">
                    <w:rPr>
                      <w:rFonts w:ascii="Times New Roman" w:hAnsi="Times New Roman"/>
                      <w:sz w:val="22"/>
                      <w:szCs w:val="22"/>
                    </w:rPr>
                    <w:t>eft onto Meadowbridge Dr</w:t>
                  </w:r>
                  <w:r w:rsidR="00D8376E">
                    <w:rPr>
                      <w:rFonts w:ascii="Times New Roman" w:hAnsi="Times New Roman"/>
                      <w:sz w:val="22"/>
                      <w:szCs w:val="22"/>
                    </w:rPr>
                    <w:t>ive</w:t>
                  </w:r>
                  <w:r w:rsidRPr="002F57E7">
                    <w:rPr>
                      <w:rFonts w:ascii="Times New Roman" w:hAnsi="Times New Roman"/>
                      <w:sz w:val="22"/>
                      <w:szCs w:val="22"/>
                    </w:rPr>
                    <w:t xml:space="preserve">, </w:t>
                  </w:r>
                  <w:r w:rsidR="00D8376E">
                    <w:rPr>
                      <w:rFonts w:ascii="Times New Roman" w:hAnsi="Times New Roman"/>
                      <w:sz w:val="22"/>
                      <w:szCs w:val="22"/>
                    </w:rPr>
                    <w:t>(</w:t>
                  </w:r>
                  <w:r w:rsidRPr="002F57E7">
                    <w:rPr>
                      <w:rFonts w:ascii="Times New Roman" w:hAnsi="Times New Roman"/>
                      <w:sz w:val="22"/>
                      <w:szCs w:val="22"/>
                    </w:rPr>
                    <w:t xml:space="preserve"> PNC Bank sign</w:t>
                  </w:r>
                  <w:r w:rsidR="00D8376E">
                    <w:rPr>
                      <w:rFonts w:ascii="Times New Roman" w:hAnsi="Times New Roman"/>
                      <w:sz w:val="22"/>
                      <w:szCs w:val="22"/>
                    </w:rPr>
                    <w:t>)</w:t>
                  </w:r>
                  <w:r w:rsidRPr="002F57E7">
                    <w:rPr>
                      <w:rFonts w:ascii="Times New Roman" w:hAnsi="Times New Roman"/>
                      <w:sz w:val="22"/>
                      <w:szCs w:val="22"/>
                    </w:rPr>
                    <w:t xml:space="preserve">. Follow Meadowbridge to the first intersection, turn left onto Rodenbeck. </w:t>
                  </w:r>
                  <w:r w:rsidR="00D8376E">
                    <w:rPr>
                      <w:rFonts w:ascii="Times New Roman" w:hAnsi="Times New Roman"/>
                      <w:sz w:val="22"/>
                      <w:szCs w:val="22"/>
                    </w:rPr>
                    <w:t xml:space="preserve"> </w:t>
                  </w:r>
                  <w:r w:rsidRPr="002F57E7">
                    <w:rPr>
                      <w:rFonts w:ascii="Times New Roman" w:hAnsi="Times New Roman"/>
                      <w:sz w:val="22"/>
                      <w:szCs w:val="22"/>
                    </w:rPr>
                    <w:t xml:space="preserve">Follow Rodenbeck to first </w:t>
                  </w:r>
                  <w:r w:rsidR="00D8376E">
                    <w:rPr>
                      <w:rFonts w:ascii="Times New Roman" w:hAnsi="Times New Roman"/>
                      <w:sz w:val="22"/>
                      <w:szCs w:val="22"/>
                    </w:rPr>
                    <w:t>right turn</w:t>
                  </w:r>
                  <w:r w:rsidRPr="002F57E7">
                    <w:rPr>
                      <w:rFonts w:ascii="Times New Roman" w:hAnsi="Times New Roman"/>
                      <w:sz w:val="22"/>
                      <w:szCs w:val="22"/>
                    </w:rPr>
                    <w:t xml:space="preserve">, </w:t>
                  </w:r>
                  <w:r w:rsidR="00D8376E">
                    <w:rPr>
                      <w:rFonts w:ascii="Times New Roman" w:hAnsi="Times New Roman"/>
                      <w:sz w:val="22"/>
                      <w:szCs w:val="22"/>
                    </w:rPr>
                    <w:t xml:space="preserve">across from </w:t>
                  </w:r>
                  <w:r w:rsidRPr="002F57E7">
                    <w:rPr>
                      <w:rFonts w:ascii="Times New Roman" w:hAnsi="Times New Roman"/>
                      <w:sz w:val="22"/>
                      <w:szCs w:val="22"/>
                    </w:rPr>
                    <w:t xml:space="preserve">Wheeler’s Driving School </w:t>
                  </w:r>
                  <w:r w:rsidR="00D8376E">
                    <w:rPr>
                      <w:rFonts w:ascii="Times New Roman" w:hAnsi="Times New Roman"/>
                      <w:sz w:val="22"/>
                      <w:szCs w:val="22"/>
                    </w:rPr>
                    <w:t>(</w:t>
                  </w:r>
                  <w:r w:rsidRPr="002F57E7">
                    <w:rPr>
                      <w:rFonts w:ascii="Times New Roman" w:hAnsi="Times New Roman"/>
                      <w:sz w:val="22"/>
                      <w:szCs w:val="22"/>
                    </w:rPr>
                    <w:t>on the left side</w:t>
                  </w:r>
                  <w:r w:rsidR="00D8376E">
                    <w:rPr>
                      <w:rFonts w:ascii="Times New Roman" w:hAnsi="Times New Roman"/>
                      <w:sz w:val="22"/>
                      <w:szCs w:val="22"/>
                    </w:rPr>
                    <w:t>)</w:t>
                  </w:r>
                  <w:r w:rsidRPr="002F57E7">
                    <w:rPr>
                      <w:rFonts w:ascii="Times New Roman" w:hAnsi="Times New Roman"/>
                      <w:sz w:val="22"/>
                      <w:szCs w:val="22"/>
                    </w:rPr>
                    <w:t xml:space="preserve">. Turn right at onto Parkway Court. </w:t>
                  </w:r>
                  <w:r w:rsidR="00D8376E">
                    <w:rPr>
                      <w:rFonts w:ascii="Times New Roman" w:hAnsi="Times New Roman"/>
                      <w:sz w:val="22"/>
                      <w:szCs w:val="22"/>
                    </w:rPr>
                    <w:t xml:space="preserve"> Our p</w:t>
                  </w:r>
                  <w:r w:rsidRPr="002F57E7">
                    <w:rPr>
                      <w:rFonts w:ascii="Times New Roman" w:hAnsi="Times New Roman"/>
                      <w:sz w:val="22"/>
                      <w:szCs w:val="22"/>
                    </w:rPr>
                    <w:t xml:space="preserve">arking </w:t>
                  </w:r>
                  <w:r w:rsidR="00D8376E">
                    <w:rPr>
                      <w:rFonts w:ascii="Times New Roman" w:hAnsi="Times New Roman"/>
                      <w:sz w:val="22"/>
                      <w:szCs w:val="22"/>
                    </w:rPr>
                    <w:t xml:space="preserve">lot </w:t>
                  </w:r>
                  <w:r w:rsidRPr="002F57E7">
                    <w:rPr>
                      <w:rFonts w:ascii="Times New Roman" w:hAnsi="Times New Roman"/>
                      <w:sz w:val="22"/>
                      <w:szCs w:val="22"/>
                    </w:rPr>
                    <w:t>is on the side of the building.</w:t>
                  </w:r>
                </w:p>
                <w:p w:rsidR="002A63F1" w:rsidRPr="00A96D6A" w:rsidRDefault="002A63F1" w:rsidP="00A96D6A">
                  <w:pPr>
                    <w:rPr>
                      <w:rFonts w:ascii="Times New Roman" w:hAnsi="Times New Roman"/>
                    </w:rPr>
                  </w:pPr>
                </w:p>
              </w:txbxContent>
            </v:textbox>
            <w10:wrap anchorx="page" anchory="page"/>
          </v:shape>
        </w:pict>
      </w:r>
    </w:p>
    <w:p w:rsidR="00AC7BFD" w:rsidRDefault="00AC7BFD"/>
    <w:p w:rsidR="00AC7BFD" w:rsidRDefault="00AC7BFD"/>
    <w:p w:rsidR="00AC7BFD" w:rsidRDefault="00AC7BFD"/>
    <w:p w:rsidR="00AC7BFD" w:rsidRDefault="00AC7BFD"/>
    <w:p w:rsidR="00AC7BFD" w:rsidRDefault="00AC7BFD"/>
    <w:p w:rsidR="00AC7BFD" w:rsidRDefault="00AC7BFD"/>
    <w:p w:rsidR="00AC7BFD" w:rsidRDefault="00CC1B7D" w:rsidP="00D75DB7">
      <w:pPr>
        <w:jc w:val="center"/>
      </w:pPr>
      <w:r>
        <w:rPr>
          <w:noProof/>
        </w:rPr>
        <w:pict>
          <v:shape id="_x0000_s1302" type="#_x0000_t202" style="position:absolute;left:0;text-align:left;margin-left:313.4pt;margin-top:343.1pt;width:226pt;height:286.85pt;z-index:251655168;mso-position-horizontal-relative:page;mso-position-vertical-relative:page" filled="f" fillcolor="purple" stroked="f">
            <v:textbox style="mso-next-textbox:#_x0000_s1302" inset="0,0,0,0">
              <w:txbxContent>
                <w:p w:rsidR="00AC7BFD" w:rsidRPr="009F7C72" w:rsidRDefault="005322B1">
                  <w:pPr>
                    <w:pStyle w:val="Event"/>
                    <w:rPr>
                      <w:rFonts w:ascii="Times New Roman" w:hAnsi="Times New Roman"/>
                      <w:b/>
                      <w:sz w:val="24"/>
                      <w:szCs w:val="24"/>
                    </w:rPr>
                  </w:pPr>
                  <w:r w:rsidRPr="009F7C72">
                    <w:rPr>
                      <w:rFonts w:ascii="Times New Roman" w:hAnsi="Times New Roman"/>
                      <w:b/>
                      <w:sz w:val="24"/>
                      <w:szCs w:val="24"/>
                    </w:rPr>
                    <w:t>Program Instructor:</w:t>
                  </w:r>
                </w:p>
                <w:p w:rsidR="005322B1" w:rsidRPr="009F7C72" w:rsidRDefault="005322B1" w:rsidP="005322B1">
                  <w:pPr>
                    <w:rPr>
                      <w:rFonts w:ascii="Times New Roman" w:hAnsi="Times New Roman"/>
                      <w:sz w:val="22"/>
                      <w:szCs w:val="22"/>
                    </w:rPr>
                  </w:pPr>
                  <w:r w:rsidRPr="009F7C72">
                    <w:rPr>
                      <w:rFonts w:ascii="Times New Roman" w:hAnsi="Times New Roman"/>
                      <w:sz w:val="22"/>
                      <w:szCs w:val="22"/>
                    </w:rPr>
                    <w:t xml:space="preserve">Mark </w:t>
                  </w:r>
                  <w:proofErr w:type="spellStart"/>
                  <w:r w:rsidRPr="009F7C72">
                    <w:rPr>
                      <w:rFonts w:ascii="Times New Roman" w:hAnsi="Times New Roman"/>
                      <w:sz w:val="22"/>
                      <w:szCs w:val="22"/>
                    </w:rPr>
                    <w:t>Stobie</w:t>
                  </w:r>
                  <w:proofErr w:type="spellEnd"/>
                  <w:r w:rsidRPr="009F7C72">
                    <w:rPr>
                      <w:rFonts w:ascii="Times New Roman" w:hAnsi="Times New Roman"/>
                      <w:sz w:val="22"/>
                      <w:szCs w:val="22"/>
                    </w:rPr>
                    <w:t xml:space="preserve"> is a licensed Professional Clinical Counselor (PCC) by the State of Ohio Counselor Social Worker Marriage and Family Therapy (CSWMFT) Board. </w:t>
                  </w:r>
                  <w:r w:rsidR="00032785">
                    <w:rPr>
                      <w:rFonts w:ascii="Times New Roman" w:hAnsi="Times New Roman"/>
                      <w:sz w:val="22"/>
                      <w:szCs w:val="22"/>
                    </w:rPr>
                    <w:t xml:space="preserve"> </w:t>
                  </w:r>
                  <w:r w:rsidRPr="009F7C72">
                    <w:rPr>
                      <w:rFonts w:ascii="Times New Roman" w:hAnsi="Times New Roman"/>
                      <w:sz w:val="22"/>
                      <w:szCs w:val="22"/>
                    </w:rPr>
                    <w:t xml:space="preserve">He also holds a National Certified Counselor (NCC) credential issued by the National Board of Certified Counselors (NBCC).  </w:t>
                  </w:r>
                  <w:r w:rsidR="00B4791E" w:rsidRPr="009F7C72">
                    <w:rPr>
                      <w:rFonts w:ascii="Times New Roman" w:hAnsi="Times New Roman"/>
                      <w:sz w:val="22"/>
                      <w:szCs w:val="22"/>
                    </w:rPr>
                    <w:t xml:space="preserve">He received a Master’s of Science in Mental Health Counseling Degree from Wright State University.  </w:t>
                  </w:r>
                  <w:r w:rsidRPr="009F7C72">
                    <w:rPr>
                      <w:rFonts w:ascii="Times New Roman" w:hAnsi="Times New Roman"/>
                      <w:sz w:val="22"/>
                      <w:szCs w:val="22"/>
                    </w:rPr>
                    <w:t xml:space="preserve">Mr. Stobie has been working as a mental health counselor for the past </w:t>
                  </w:r>
                  <w:r w:rsidR="00D75DB7">
                    <w:rPr>
                      <w:rFonts w:ascii="Times New Roman" w:hAnsi="Times New Roman"/>
                      <w:sz w:val="22"/>
                      <w:szCs w:val="22"/>
                    </w:rPr>
                    <w:t>six</w:t>
                  </w:r>
                  <w:r w:rsidRPr="009F7C72">
                    <w:rPr>
                      <w:rFonts w:ascii="Times New Roman" w:hAnsi="Times New Roman"/>
                      <w:sz w:val="22"/>
                      <w:szCs w:val="22"/>
                    </w:rPr>
                    <w:t xml:space="preserve"> years with children, adolescents, and adults.  He specializes in Asperger Syndrome, Autism Spectrum Disorders and ADHD.  Mr. Stobie is a published author; </w:t>
                  </w:r>
                  <w:r w:rsidRPr="009F7C72">
                    <w:rPr>
                      <w:rFonts w:ascii="Times New Roman" w:hAnsi="Times New Roman"/>
                      <w:i/>
                      <w:sz w:val="22"/>
                      <w:szCs w:val="22"/>
                    </w:rPr>
                    <w:t xml:space="preserve">Borderline Personality Disorder, Divorce and Family Therapy: The Need for Family Crisis Intervention “Strategies, </w:t>
                  </w:r>
                  <w:r w:rsidRPr="009F7C72">
                    <w:rPr>
                      <w:rFonts w:ascii="Times New Roman" w:hAnsi="Times New Roman"/>
                      <w:sz w:val="22"/>
                      <w:szCs w:val="22"/>
                    </w:rPr>
                    <w:t xml:space="preserve">in The American Journal of Family Therapy, October/December 2009. </w:t>
                  </w:r>
                </w:p>
                <w:p w:rsidR="005322B1" w:rsidRPr="009F7C72" w:rsidRDefault="005322B1">
                  <w:pPr>
                    <w:pStyle w:val="Event"/>
                    <w:rPr>
                      <w:noProof/>
                      <w:sz w:val="22"/>
                      <w:szCs w:val="22"/>
                    </w:rPr>
                  </w:pPr>
                </w:p>
                <w:p w:rsidR="00AC7BFD" w:rsidRPr="001D0EE9" w:rsidRDefault="00AC7BFD">
                  <w:pPr>
                    <w:pStyle w:val="Event"/>
                    <w:rPr>
                      <w:sz w:val="16"/>
                    </w:rPr>
                  </w:pPr>
                </w:p>
              </w:txbxContent>
            </v:textbox>
            <w10:wrap anchorx="page" anchory="page"/>
          </v:shape>
        </w:pict>
      </w:r>
      <w:r>
        <w:rPr>
          <w:noProof/>
        </w:rPr>
        <w:pict>
          <v:shape id="_x0000_s1424" type="#_x0000_t202" style="position:absolute;left:0;text-align:left;margin-left:-14.5pt;margin-top:5.35pt;width:264.75pt;height:273.75pt;z-index:251679744" strokecolor="white [3212]">
            <v:textbox>
              <w:txbxContent>
                <w:p w:rsidR="007B6211" w:rsidRPr="00D8376E" w:rsidRDefault="007B6211" w:rsidP="007B6211">
                  <w:pPr>
                    <w:pStyle w:val="Heading1"/>
                    <w:jc w:val="center"/>
                    <w:rPr>
                      <w:rFonts w:ascii="Times New Roman" w:hAnsi="Times New Roman"/>
                      <w:color w:val="000000" w:themeColor="text1"/>
                      <w:sz w:val="24"/>
                      <w:szCs w:val="24"/>
                    </w:rPr>
                  </w:pPr>
                  <w:r w:rsidRPr="00D8376E">
                    <w:rPr>
                      <w:rFonts w:ascii="Times New Roman" w:hAnsi="Times New Roman"/>
                      <w:color w:val="000000" w:themeColor="text1"/>
                      <w:sz w:val="24"/>
                      <w:szCs w:val="24"/>
                    </w:rPr>
                    <w:t>Autism Spectrum Disorders</w:t>
                  </w:r>
                  <w:r w:rsidR="00AF72F5">
                    <w:rPr>
                      <w:rFonts w:ascii="Times New Roman" w:hAnsi="Times New Roman"/>
                      <w:color w:val="000000" w:themeColor="text1"/>
                      <w:sz w:val="24"/>
                      <w:szCs w:val="24"/>
                    </w:rPr>
                    <w:t>:</w:t>
                  </w:r>
                </w:p>
                <w:p w:rsidR="007B6211" w:rsidRPr="00A572D2" w:rsidRDefault="00AF72F5" w:rsidP="007B6211">
                  <w:pPr>
                    <w:jc w:val="center"/>
                    <w:rPr>
                      <w:rFonts w:ascii="Times New Roman" w:hAnsi="Times New Roman"/>
                      <w:b/>
                    </w:rPr>
                  </w:pPr>
                  <w:r>
                    <w:rPr>
                      <w:rFonts w:ascii="Times New Roman" w:hAnsi="Times New Roman"/>
                      <w:b/>
                    </w:rPr>
                    <w:t xml:space="preserve">The </w:t>
                  </w:r>
                  <w:r w:rsidR="007B6211" w:rsidRPr="00A572D2">
                    <w:rPr>
                      <w:rFonts w:ascii="Times New Roman" w:hAnsi="Times New Roman"/>
                      <w:b/>
                    </w:rPr>
                    <w:t>Treatment</w:t>
                  </w:r>
                  <w:r w:rsidR="002A63F1" w:rsidRPr="00A572D2">
                    <w:rPr>
                      <w:rFonts w:ascii="Times New Roman" w:hAnsi="Times New Roman"/>
                      <w:b/>
                    </w:rPr>
                    <w:t xml:space="preserve"> P</w:t>
                  </w:r>
                  <w:r w:rsidR="007B6211" w:rsidRPr="00A572D2">
                    <w:rPr>
                      <w:rFonts w:ascii="Times New Roman" w:hAnsi="Times New Roman"/>
                      <w:b/>
                    </w:rPr>
                    <w:t>rocess</w:t>
                  </w:r>
                </w:p>
                <w:p w:rsidR="007B6211" w:rsidRPr="007B6211" w:rsidRDefault="007B6211" w:rsidP="007B6211">
                  <w:pPr>
                    <w:jc w:val="center"/>
                    <w:rPr>
                      <w:rFonts w:ascii="Times New Roman" w:hAnsi="Times New Roman"/>
                      <w:b/>
                      <w:sz w:val="16"/>
                      <w:szCs w:val="16"/>
                    </w:rPr>
                  </w:pPr>
                </w:p>
                <w:p w:rsidR="007B6211" w:rsidRDefault="007B6211" w:rsidP="00CA09FF">
                  <w:pPr>
                    <w:jc w:val="center"/>
                    <w:rPr>
                      <w:rFonts w:ascii="Times New Roman" w:hAnsi="Times New Roman"/>
                      <w:b/>
                      <w:lang w:bidi="en-US"/>
                    </w:rPr>
                  </w:pPr>
                  <w:r w:rsidRPr="001D0EE9">
                    <w:rPr>
                      <w:rFonts w:ascii="Times New Roman" w:hAnsi="Times New Roman"/>
                      <w:b/>
                      <w:lang w:bidi="en-US"/>
                    </w:rPr>
                    <w:t>Dates</w:t>
                  </w:r>
                  <w:r>
                    <w:rPr>
                      <w:rFonts w:ascii="Times New Roman" w:hAnsi="Times New Roman"/>
                      <w:b/>
                      <w:lang w:bidi="en-US"/>
                    </w:rPr>
                    <w:t xml:space="preserve"> Presented</w:t>
                  </w:r>
                  <w:r w:rsidRPr="001D0EE9">
                    <w:rPr>
                      <w:rFonts w:ascii="Times New Roman" w:hAnsi="Times New Roman"/>
                      <w:b/>
                      <w:lang w:bidi="en-US"/>
                    </w:rPr>
                    <w:t>:</w:t>
                  </w:r>
                </w:p>
                <w:p w:rsidR="00D75DB7" w:rsidRDefault="00D75DB7" w:rsidP="00CA09FF">
                  <w:pPr>
                    <w:jc w:val="center"/>
                    <w:rPr>
                      <w:rFonts w:ascii="Times New Roman" w:hAnsi="Times New Roman"/>
                      <w:b/>
                      <w:lang w:bidi="en-US"/>
                    </w:rPr>
                  </w:pPr>
                </w:p>
                <w:p w:rsidR="005B17C6" w:rsidRDefault="007466D6" w:rsidP="00D75DB7">
                  <w:pPr>
                    <w:ind w:firstLine="720"/>
                    <w:rPr>
                      <w:rFonts w:ascii="Times New Roman" w:hAnsi="Times New Roman"/>
                      <w:b/>
                    </w:rPr>
                  </w:pPr>
                  <w:r>
                    <w:rPr>
                      <w:rFonts w:ascii="Times New Roman" w:hAnsi="Times New Roman"/>
                      <w:b/>
                    </w:rPr>
                    <w:t>May: 17</w:t>
                  </w:r>
                  <w:r w:rsidR="00D75DB7">
                    <w:rPr>
                      <w:rFonts w:ascii="Times New Roman" w:hAnsi="Times New Roman"/>
                      <w:b/>
                    </w:rPr>
                    <w:tab/>
                  </w:r>
                  <w:r w:rsidR="00D75DB7">
                    <w:rPr>
                      <w:rFonts w:ascii="Times New Roman" w:hAnsi="Times New Roman"/>
                      <w:b/>
                    </w:rPr>
                    <w:tab/>
                  </w:r>
                  <w:r>
                    <w:rPr>
                      <w:rFonts w:ascii="Times New Roman" w:hAnsi="Times New Roman"/>
                      <w:b/>
                    </w:rPr>
                    <w:t>June:</w:t>
                  </w:r>
                  <w:r w:rsidR="00273343">
                    <w:rPr>
                      <w:rFonts w:ascii="Times New Roman" w:hAnsi="Times New Roman"/>
                      <w:b/>
                    </w:rPr>
                    <w:t xml:space="preserve"> </w:t>
                  </w:r>
                  <w:r w:rsidR="00585FF2">
                    <w:rPr>
                      <w:rFonts w:ascii="Times New Roman" w:hAnsi="Times New Roman"/>
                      <w:b/>
                    </w:rPr>
                    <w:t>14</w:t>
                  </w:r>
                  <w:r w:rsidR="00EF049B">
                    <w:rPr>
                      <w:rFonts w:ascii="Times New Roman" w:hAnsi="Times New Roman"/>
                      <w:b/>
                    </w:rPr>
                    <w:t>,</w:t>
                  </w:r>
                  <w:r w:rsidR="00585FF2">
                    <w:rPr>
                      <w:rFonts w:ascii="Times New Roman" w:hAnsi="Times New Roman"/>
                      <w:b/>
                    </w:rPr>
                    <w:t xml:space="preserve"> </w:t>
                  </w:r>
                  <w:r w:rsidR="00EF049B">
                    <w:rPr>
                      <w:rFonts w:ascii="Times New Roman" w:hAnsi="Times New Roman"/>
                      <w:b/>
                    </w:rPr>
                    <w:t>2</w:t>
                  </w:r>
                  <w:r w:rsidR="00585FF2">
                    <w:rPr>
                      <w:rFonts w:ascii="Times New Roman" w:hAnsi="Times New Roman"/>
                      <w:b/>
                    </w:rPr>
                    <w:t>1</w:t>
                  </w:r>
                </w:p>
                <w:p w:rsidR="007466D6" w:rsidRPr="00CC0CE6" w:rsidRDefault="00585FF2" w:rsidP="00D75DB7">
                  <w:pPr>
                    <w:ind w:firstLine="720"/>
                    <w:rPr>
                      <w:rFonts w:ascii="Times New Roman" w:hAnsi="Times New Roman"/>
                      <w:b/>
                    </w:rPr>
                  </w:pPr>
                  <w:r>
                    <w:rPr>
                      <w:rFonts w:ascii="Times New Roman" w:hAnsi="Times New Roman"/>
                      <w:b/>
                    </w:rPr>
                    <w:t>July: 12</w:t>
                  </w:r>
                  <w:r w:rsidR="00D75DB7">
                    <w:rPr>
                      <w:rFonts w:ascii="Times New Roman" w:hAnsi="Times New Roman"/>
                      <w:b/>
                    </w:rPr>
                    <w:tab/>
                  </w:r>
                  <w:r w:rsidR="00D75DB7">
                    <w:rPr>
                      <w:rFonts w:ascii="Times New Roman" w:hAnsi="Times New Roman"/>
                      <w:b/>
                    </w:rPr>
                    <w:tab/>
                  </w:r>
                  <w:r w:rsidR="000068CB">
                    <w:rPr>
                      <w:rFonts w:ascii="Times New Roman" w:hAnsi="Times New Roman"/>
                      <w:b/>
                    </w:rPr>
                    <w:t>August: 16</w:t>
                  </w:r>
                </w:p>
                <w:p w:rsidR="00CA09FF" w:rsidRDefault="00CA09FF" w:rsidP="005B17C6">
                  <w:pPr>
                    <w:jc w:val="center"/>
                    <w:rPr>
                      <w:rFonts w:ascii="Times New Roman" w:hAnsi="Times New Roman"/>
                      <w:b/>
                    </w:rPr>
                  </w:pPr>
                </w:p>
                <w:p w:rsidR="007B6211" w:rsidRPr="00273343" w:rsidRDefault="00CC0CE6" w:rsidP="007B6211">
                  <w:pPr>
                    <w:rPr>
                      <w:rFonts w:ascii="Times New Roman" w:hAnsi="Times New Roman"/>
                      <w:sz w:val="18"/>
                      <w:szCs w:val="18"/>
                      <w:lang w:bidi="en-US"/>
                    </w:rPr>
                  </w:pPr>
                  <w:r>
                    <w:rPr>
                      <w:rFonts w:ascii="Times New Roman" w:hAnsi="Times New Roman"/>
                      <w:sz w:val="18"/>
                      <w:szCs w:val="18"/>
                      <w:lang w:bidi="en-US"/>
                    </w:rPr>
                    <w:t xml:space="preserve">     </w:t>
                  </w:r>
                  <w:r w:rsidR="007B6211" w:rsidRPr="007B6211">
                    <w:rPr>
                      <w:rFonts w:ascii="Times New Roman" w:hAnsi="Times New Roman"/>
                      <w:b/>
                    </w:rPr>
                    <w:t xml:space="preserve">Goal: </w:t>
                  </w:r>
                  <w:r w:rsidR="007B6211" w:rsidRPr="002A63F1">
                    <w:rPr>
                      <w:rFonts w:ascii="Times New Roman" w:hAnsi="Times New Roman"/>
                      <w:i/>
                      <w:sz w:val="22"/>
                      <w:szCs w:val="22"/>
                    </w:rPr>
                    <w:t xml:space="preserve">To provide providers with an overview of the process of treating Autism spectrum </w:t>
                  </w:r>
                  <w:r w:rsidR="00D75DB7">
                    <w:rPr>
                      <w:rFonts w:ascii="Times New Roman" w:hAnsi="Times New Roman"/>
                      <w:i/>
                      <w:sz w:val="22"/>
                      <w:szCs w:val="22"/>
                    </w:rPr>
                    <w:t>Disorders</w:t>
                  </w:r>
                </w:p>
                <w:p w:rsidR="007B6211" w:rsidRPr="007B6211" w:rsidRDefault="007B6211" w:rsidP="007B6211">
                  <w:pPr>
                    <w:rPr>
                      <w:sz w:val="16"/>
                      <w:szCs w:val="16"/>
                    </w:rPr>
                  </w:pPr>
                </w:p>
                <w:p w:rsidR="007B6211" w:rsidRPr="007B6211" w:rsidRDefault="007B6211" w:rsidP="007B6211">
                  <w:pPr>
                    <w:rPr>
                      <w:rFonts w:ascii="Times New Roman" w:hAnsi="Times New Roman"/>
                      <w:b/>
                    </w:rPr>
                  </w:pPr>
                  <w:r w:rsidRPr="007B6211">
                    <w:rPr>
                      <w:rFonts w:ascii="Times New Roman" w:hAnsi="Times New Roman"/>
                      <w:b/>
                    </w:rPr>
                    <w:t xml:space="preserve">Objectives: </w:t>
                  </w:r>
                </w:p>
                <w:p w:rsidR="007B6211" w:rsidRPr="00032785" w:rsidRDefault="007B6211" w:rsidP="007B6211">
                  <w:pPr>
                    <w:pStyle w:val="ListParagraph"/>
                    <w:numPr>
                      <w:ilvl w:val="0"/>
                      <w:numId w:val="6"/>
                    </w:numPr>
                    <w:rPr>
                      <w:sz w:val="22"/>
                      <w:szCs w:val="22"/>
                    </w:rPr>
                  </w:pPr>
                  <w:r w:rsidRPr="00032785">
                    <w:rPr>
                      <w:sz w:val="22"/>
                      <w:szCs w:val="22"/>
                    </w:rPr>
                    <w:t>After the diagnosis, then what?</w:t>
                  </w:r>
                </w:p>
                <w:p w:rsidR="007B6211" w:rsidRPr="00032785" w:rsidRDefault="007B6211" w:rsidP="007B6211">
                  <w:pPr>
                    <w:pStyle w:val="ListParagraph"/>
                    <w:numPr>
                      <w:ilvl w:val="0"/>
                      <w:numId w:val="6"/>
                    </w:numPr>
                    <w:rPr>
                      <w:sz w:val="22"/>
                      <w:szCs w:val="22"/>
                    </w:rPr>
                  </w:pPr>
                  <w:r w:rsidRPr="00032785">
                    <w:rPr>
                      <w:sz w:val="22"/>
                      <w:szCs w:val="22"/>
                    </w:rPr>
                    <w:t>The Treatment Team</w:t>
                  </w:r>
                </w:p>
                <w:p w:rsidR="007B6211" w:rsidRPr="00032785" w:rsidRDefault="007B6211" w:rsidP="007B6211">
                  <w:pPr>
                    <w:pStyle w:val="ListParagraph"/>
                    <w:numPr>
                      <w:ilvl w:val="0"/>
                      <w:numId w:val="6"/>
                    </w:numPr>
                    <w:rPr>
                      <w:sz w:val="22"/>
                      <w:szCs w:val="22"/>
                    </w:rPr>
                  </w:pPr>
                  <w:r w:rsidRPr="00032785">
                    <w:rPr>
                      <w:sz w:val="22"/>
                      <w:szCs w:val="22"/>
                    </w:rPr>
                    <w:t>Treatment Modalities</w:t>
                  </w:r>
                </w:p>
                <w:p w:rsidR="007B6211" w:rsidRPr="00032785" w:rsidRDefault="007B6211" w:rsidP="007B6211">
                  <w:pPr>
                    <w:pStyle w:val="ListParagraph"/>
                    <w:numPr>
                      <w:ilvl w:val="0"/>
                      <w:numId w:val="6"/>
                    </w:numPr>
                    <w:rPr>
                      <w:sz w:val="22"/>
                      <w:szCs w:val="22"/>
                    </w:rPr>
                  </w:pPr>
                  <w:r w:rsidRPr="00032785">
                    <w:rPr>
                      <w:sz w:val="22"/>
                      <w:szCs w:val="22"/>
                    </w:rPr>
                    <w:t>Variables Affecting Treatment</w:t>
                  </w:r>
                </w:p>
                <w:p w:rsidR="007B6211" w:rsidRPr="00032785" w:rsidRDefault="007B6211" w:rsidP="007B6211">
                  <w:pPr>
                    <w:pStyle w:val="ListParagraph"/>
                    <w:numPr>
                      <w:ilvl w:val="0"/>
                      <w:numId w:val="6"/>
                    </w:numPr>
                    <w:rPr>
                      <w:sz w:val="22"/>
                      <w:szCs w:val="22"/>
                    </w:rPr>
                  </w:pPr>
                  <w:r w:rsidRPr="00032785">
                    <w:rPr>
                      <w:sz w:val="22"/>
                      <w:szCs w:val="22"/>
                    </w:rPr>
                    <w:t>Getting Down to the Work of Treatment</w:t>
                  </w:r>
                </w:p>
                <w:p w:rsidR="007B6211" w:rsidRPr="00032785" w:rsidRDefault="007B6211" w:rsidP="007B6211">
                  <w:pPr>
                    <w:pStyle w:val="ListParagraph"/>
                    <w:numPr>
                      <w:ilvl w:val="0"/>
                      <w:numId w:val="6"/>
                    </w:numPr>
                    <w:rPr>
                      <w:sz w:val="22"/>
                      <w:szCs w:val="22"/>
                    </w:rPr>
                  </w:pPr>
                  <w:r w:rsidRPr="00032785">
                    <w:rPr>
                      <w:sz w:val="22"/>
                      <w:szCs w:val="22"/>
                    </w:rPr>
                    <w:t>Case Examples</w:t>
                  </w:r>
                </w:p>
                <w:p w:rsidR="007B6211" w:rsidRPr="00032785" w:rsidRDefault="007B6211" w:rsidP="007B6211">
                  <w:pPr>
                    <w:pStyle w:val="ListParagraph"/>
                    <w:numPr>
                      <w:ilvl w:val="0"/>
                      <w:numId w:val="6"/>
                    </w:numPr>
                    <w:rPr>
                      <w:sz w:val="22"/>
                      <w:szCs w:val="22"/>
                    </w:rPr>
                  </w:pPr>
                  <w:r w:rsidRPr="00032785">
                    <w:rPr>
                      <w:sz w:val="22"/>
                      <w:szCs w:val="22"/>
                    </w:rPr>
                    <w:t>Therapist Self Care</w:t>
                  </w:r>
                </w:p>
              </w:txbxContent>
            </v:textbox>
          </v:shape>
        </w:pict>
      </w:r>
    </w:p>
    <w:p w:rsidR="00AC7BFD" w:rsidRDefault="00AC7BFD"/>
    <w:p w:rsidR="00AC7BFD" w:rsidRDefault="00CC1B7D">
      <w:pPr>
        <w:rPr>
          <w:noProof/>
        </w:rPr>
      </w:pPr>
      <w:r>
        <w:rPr>
          <w:noProof/>
        </w:rPr>
        <w:pict>
          <v:shape id="_x0000_s1316" type="#_x0000_t202" style="position:absolute;margin-left:75.05pt;margin-top:392.2pt;width:133.85pt;height:137.7pt;z-index:251660288;mso-wrap-style:none;mso-position-horizontal-relative:page;mso-position-vertical-relative:page" stroked="f">
            <v:textbox style="mso-fit-shape-to-text:t">
              <w:txbxContent>
                <w:p w:rsidR="00EC5293" w:rsidRPr="00EC5293" w:rsidRDefault="00EC5293" w:rsidP="003869C2"/>
              </w:txbxContent>
            </v:textbox>
            <w10:wrap anchorx="page" anchory="page"/>
          </v:shape>
        </w:pict>
      </w:r>
    </w:p>
    <w:p w:rsidR="00AC7BFD" w:rsidRDefault="00AC7BFD"/>
    <w:sectPr w:rsidR="00AC7BFD" w:rsidSect="00BD6ECC">
      <w:pgSz w:w="15840" w:h="12240" w:orient="landscape"/>
      <w:pgMar w:top="1800" w:right="720" w:bottom="180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F7" w:rsidRDefault="005923F7">
      <w:r>
        <w:separator/>
      </w:r>
    </w:p>
  </w:endnote>
  <w:endnote w:type="continuationSeparator" w:id="0">
    <w:p w:rsidR="005923F7" w:rsidRDefault="005923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F7" w:rsidRDefault="005923F7">
      <w:r>
        <w:separator/>
      </w:r>
    </w:p>
  </w:footnote>
  <w:footnote w:type="continuationSeparator" w:id="0">
    <w:p w:rsidR="005923F7" w:rsidRDefault="00592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393"/>
    <w:multiLevelType w:val="hybridMultilevel"/>
    <w:tmpl w:val="A04AD232"/>
    <w:lvl w:ilvl="0" w:tplc="04090003">
      <w:start w:val="1"/>
      <w:numFmt w:val="bullet"/>
      <w:lvlText w:val="o"/>
      <w:lvlJc w:val="left"/>
      <w:pPr>
        <w:ind w:left="800" w:hanging="360"/>
      </w:pPr>
      <w:rPr>
        <w:rFonts w:ascii="Courier New" w:hAnsi="Courier New" w:cs="Courier New"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17C351A3"/>
    <w:multiLevelType w:val="hybridMultilevel"/>
    <w:tmpl w:val="3C8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94402"/>
    <w:multiLevelType w:val="hybridMultilevel"/>
    <w:tmpl w:val="B28E9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424D2E"/>
    <w:multiLevelType w:val="hybridMultilevel"/>
    <w:tmpl w:val="CB12F1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12E60"/>
    <w:multiLevelType w:val="hybridMultilevel"/>
    <w:tmpl w:val="C320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C30F8"/>
    <w:multiLevelType w:val="hybridMultilevel"/>
    <w:tmpl w:val="BB16BE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9F3ED6"/>
    <w:multiLevelType w:val="hybridMultilevel"/>
    <w:tmpl w:val="CE6C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945EE"/>
    <w:multiLevelType w:val="hybridMultilevel"/>
    <w:tmpl w:val="DF847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41C55"/>
    <w:multiLevelType w:val="hybridMultilevel"/>
    <w:tmpl w:val="3F0C1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E03CD9"/>
    <w:multiLevelType w:val="hybridMultilevel"/>
    <w:tmpl w:val="13C6D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9"/>
  </w:num>
  <w:num w:numId="6">
    <w:abstractNumId w:val="3"/>
  </w:num>
  <w:num w:numId="7">
    <w:abstractNumId w:val="8"/>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5298">
      <o:colormenu v:ext="edit" fillcolor="none" strokecolor="none [3212]"/>
    </o:shapedefaults>
  </w:hdrShapeDefaults>
  <w:footnotePr>
    <w:footnote w:id="-1"/>
    <w:footnote w:id="0"/>
  </w:footnotePr>
  <w:endnotePr>
    <w:endnote w:id="-1"/>
    <w:endnote w:id="0"/>
  </w:endnotePr>
  <w:compat/>
  <w:rsids>
    <w:rsidRoot w:val="00A96D6A"/>
    <w:rsid w:val="000068CB"/>
    <w:rsid w:val="00010448"/>
    <w:rsid w:val="00032785"/>
    <w:rsid w:val="000B2C65"/>
    <w:rsid w:val="000C2D9A"/>
    <w:rsid w:val="000D2298"/>
    <w:rsid w:val="000D317D"/>
    <w:rsid w:val="000E0613"/>
    <w:rsid w:val="000F764D"/>
    <w:rsid w:val="00105928"/>
    <w:rsid w:val="00111C73"/>
    <w:rsid w:val="00113AAB"/>
    <w:rsid w:val="00184FEE"/>
    <w:rsid w:val="001B7F40"/>
    <w:rsid w:val="001C279F"/>
    <w:rsid w:val="001C28E8"/>
    <w:rsid w:val="001D0EE9"/>
    <w:rsid w:val="002140A2"/>
    <w:rsid w:val="00214D01"/>
    <w:rsid w:val="002325EF"/>
    <w:rsid w:val="00233625"/>
    <w:rsid w:val="00273343"/>
    <w:rsid w:val="002A63F1"/>
    <w:rsid w:val="002B474B"/>
    <w:rsid w:val="002E6386"/>
    <w:rsid w:val="002F57E7"/>
    <w:rsid w:val="00316978"/>
    <w:rsid w:val="00351B8F"/>
    <w:rsid w:val="00363247"/>
    <w:rsid w:val="00373F22"/>
    <w:rsid w:val="003869C2"/>
    <w:rsid w:val="003B5EE9"/>
    <w:rsid w:val="00410D4E"/>
    <w:rsid w:val="00450013"/>
    <w:rsid w:val="0045052F"/>
    <w:rsid w:val="00461596"/>
    <w:rsid w:val="00472D2B"/>
    <w:rsid w:val="00473DA2"/>
    <w:rsid w:val="004875DD"/>
    <w:rsid w:val="00492534"/>
    <w:rsid w:val="004B7093"/>
    <w:rsid w:val="004C72C9"/>
    <w:rsid w:val="004E3B59"/>
    <w:rsid w:val="00512E0D"/>
    <w:rsid w:val="005322B1"/>
    <w:rsid w:val="00547C02"/>
    <w:rsid w:val="0055570A"/>
    <w:rsid w:val="005606C4"/>
    <w:rsid w:val="00585FF2"/>
    <w:rsid w:val="005923F7"/>
    <w:rsid w:val="005A5C76"/>
    <w:rsid w:val="005B056B"/>
    <w:rsid w:val="005B17C6"/>
    <w:rsid w:val="005C560C"/>
    <w:rsid w:val="005F269A"/>
    <w:rsid w:val="00605B7E"/>
    <w:rsid w:val="00621258"/>
    <w:rsid w:val="006245B1"/>
    <w:rsid w:val="0065675A"/>
    <w:rsid w:val="00682753"/>
    <w:rsid w:val="006B3462"/>
    <w:rsid w:val="006B7CAB"/>
    <w:rsid w:val="006C1DA3"/>
    <w:rsid w:val="006E6DE3"/>
    <w:rsid w:val="007466D6"/>
    <w:rsid w:val="00764527"/>
    <w:rsid w:val="007859C6"/>
    <w:rsid w:val="007865AF"/>
    <w:rsid w:val="00786FC3"/>
    <w:rsid w:val="007B6211"/>
    <w:rsid w:val="007D3609"/>
    <w:rsid w:val="00806842"/>
    <w:rsid w:val="00822638"/>
    <w:rsid w:val="00841FDC"/>
    <w:rsid w:val="00872FBA"/>
    <w:rsid w:val="00877018"/>
    <w:rsid w:val="00882705"/>
    <w:rsid w:val="008926EE"/>
    <w:rsid w:val="00893A22"/>
    <w:rsid w:val="008B5B63"/>
    <w:rsid w:val="008C4AF5"/>
    <w:rsid w:val="008E028F"/>
    <w:rsid w:val="008E3EEC"/>
    <w:rsid w:val="00956369"/>
    <w:rsid w:val="009576D3"/>
    <w:rsid w:val="00963B26"/>
    <w:rsid w:val="0098544B"/>
    <w:rsid w:val="009A4458"/>
    <w:rsid w:val="009B1645"/>
    <w:rsid w:val="009B4A56"/>
    <w:rsid w:val="009C775D"/>
    <w:rsid w:val="009E2D16"/>
    <w:rsid w:val="009F2548"/>
    <w:rsid w:val="009F7C72"/>
    <w:rsid w:val="00A2307F"/>
    <w:rsid w:val="00A23182"/>
    <w:rsid w:val="00A46A65"/>
    <w:rsid w:val="00A54143"/>
    <w:rsid w:val="00A572D2"/>
    <w:rsid w:val="00A74F1F"/>
    <w:rsid w:val="00A96D6A"/>
    <w:rsid w:val="00AC7BFD"/>
    <w:rsid w:val="00AD15EE"/>
    <w:rsid w:val="00AE35FB"/>
    <w:rsid w:val="00AF72F5"/>
    <w:rsid w:val="00B02BFA"/>
    <w:rsid w:val="00B07253"/>
    <w:rsid w:val="00B10E3E"/>
    <w:rsid w:val="00B1628C"/>
    <w:rsid w:val="00B4791E"/>
    <w:rsid w:val="00B662BA"/>
    <w:rsid w:val="00B91DEE"/>
    <w:rsid w:val="00BA3AFE"/>
    <w:rsid w:val="00BD6ECC"/>
    <w:rsid w:val="00BE1AC9"/>
    <w:rsid w:val="00BF6D39"/>
    <w:rsid w:val="00C0295B"/>
    <w:rsid w:val="00C30E48"/>
    <w:rsid w:val="00C4303D"/>
    <w:rsid w:val="00C74161"/>
    <w:rsid w:val="00C80B49"/>
    <w:rsid w:val="00C93609"/>
    <w:rsid w:val="00CA09FF"/>
    <w:rsid w:val="00CA68F1"/>
    <w:rsid w:val="00CC0CE6"/>
    <w:rsid w:val="00CC1B7D"/>
    <w:rsid w:val="00D1394F"/>
    <w:rsid w:val="00D469E7"/>
    <w:rsid w:val="00D6676B"/>
    <w:rsid w:val="00D75DB7"/>
    <w:rsid w:val="00D8376E"/>
    <w:rsid w:val="00D90CB2"/>
    <w:rsid w:val="00D930BF"/>
    <w:rsid w:val="00DD1B40"/>
    <w:rsid w:val="00DD6258"/>
    <w:rsid w:val="00E11B36"/>
    <w:rsid w:val="00E374B2"/>
    <w:rsid w:val="00E72642"/>
    <w:rsid w:val="00E87FE8"/>
    <w:rsid w:val="00EA31E0"/>
    <w:rsid w:val="00EC5293"/>
    <w:rsid w:val="00EE28B3"/>
    <w:rsid w:val="00EF049B"/>
    <w:rsid w:val="00EF73DC"/>
    <w:rsid w:val="00F029EB"/>
    <w:rsid w:val="00F04665"/>
    <w:rsid w:val="00F20B86"/>
    <w:rsid w:val="00F411D8"/>
    <w:rsid w:val="00F77D57"/>
    <w:rsid w:val="00F8327E"/>
    <w:rsid w:val="00F975E5"/>
    <w:rsid w:val="00FD302C"/>
    <w:rsid w:val="00FD4AF1"/>
    <w:rsid w:val="00FE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BA"/>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qFormat/>
    <w:rsid w:val="00F20B86"/>
    <w:pPr>
      <w:jc w:val="both"/>
      <w:outlineLvl w:val="1"/>
    </w:pPr>
    <w:rPr>
      <w:color w:val="auto"/>
      <w:sz w:val="40"/>
      <w:szCs w:val="40"/>
    </w:rPr>
  </w:style>
  <w:style w:type="paragraph" w:styleId="Heading3">
    <w:name w:val="heading 3"/>
    <w:basedOn w:val="Normal"/>
    <w:next w:val="Normal"/>
    <w:qFormat/>
    <w:rsid w:val="0098544B"/>
    <w:pPr>
      <w:keepNext/>
      <w:spacing w:before="240" w:after="60"/>
      <w:outlineLvl w:val="2"/>
    </w:pPr>
    <w:rPr>
      <w:rFonts w:ascii="Comic Sans MS" w:hAnsi="Comic Sans MS"/>
      <w:color w:val="4517C5"/>
      <w:sz w:val="26"/>
    </w:rPr>
  </w:style>
  <w:style w:type="paragraph" w:styleId="Heading4">
    <w:name w:val="heading 4"/>
    <w:basedOn w:val="Normal"/>
    <w:next w:val="Normal"/>
    <w:qFormat/>
    <w:rsid w:val="0098544B"/>
    <w:pPr>
      <w:keepNext/>
      <w:spacing w:before="240" w:after="60"/>
      <w:outlineLvl w:val="3"/>
    </w:pPr>
    <w:rPr>
      <w:rFonts w:ascii="Comic Sans MS" w:hAnsi="Comic Sans MS"/>
      <w:color w:val="003300"/>
      <w:sz w:val="28"/>
    </w:rPr>
  </w:style>
  <w:style w:type="paragraph" w:styleId="Heading5">
    <w:name w:val="heading 5"/>
    <w:basedOn w:val="Normal"/>
    <w:next w:val="Normal"/>
    <w:qFormat/>
    <w:rsid w:val="0098544B"/>
    <w:pPr>
      <w:spacing w:before="240" w:after="60"/>
      <w:outlineLvl w:val="4"/>
    </w:pPr>
    <w:rPr>
      <w:rFonts w:ascii="Comic Sans MS" w:hAnsi="Comic Sans MS"/>
      <w:color w:val="003300"/>
      <w:sz w:val="26"/>
    </w:rPr>
  </w:style>
  <w:style w:type="paragraph" w:styleId="Heading6">
    <w:name w:val="heading 6"/>
    <w:basedOn w:val="Normal"/>
    <w:next w:val="Normal"/>
    <w:qFormat/>
    <w:rsid w:val="0098544B"/>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rsid w:val="0098544B"/>
    <w:pPr>
      <w:spacing w:line="280" w:lineRule="atLeast"/>
    </w:pPr>
    <w:rPr>
      <w:rFonts w:eastAsia="Times New Roman"/>
      <w:b/>
      <w:caps/>
      <w:sz w:val="20"/>
    </w:rPr>
  </w:style>
  <w:style w:type="paragraph" w:customStyle="1" w:styleId="Address1">
    <w:name w:val="Address 1"/>
    <w:basedOn w:val="Normal"/>
    <w:rsid w:val="0098544B"/>
    <w:pPr>
      <w:spacing w:line="240" w:lineRule="atLeast"/>
    </w:pPr>
    <w:rPr>
      <w:rFonts w:eastAsia="Times New Roman"/>
      <w:sz w:val="20"/>
    </w:rPr>
  </w:style>
  <w:style w:type="paragraph" w:customStyle="1" w:styleId="AddressCorrection">
    <w:name w:val="Address Correction"/>
    <w:basedOn w:val="Normal"/>
    <w:rsid w:val="0098544B"/>
    <w:pPr>
      <w:spacing w:before="120"/>
    </w:pPr>
    <w:rPr>
      <w:rFonts w:eastAsia="Times New Roman"/>
      <w:i/>
      <w:sz w:val="16"/>
    </w:rPr>
  </w:style>
  <w:style w:type="paragraph" w:customStyle="1" w:styleId="OrgInfo">
    <w:name w:val="Org Info"/>
    <w:basedOn w:val="Normal"/>
    <w:rsid w:val="0098544B"/>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rsid w:val="0098544B"/>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rsid w:val="0098544B"/>
    <w:pPr>
      <w:spacing w:after="120" w:line="280" w:lineRule="atLeast"/>
    </w:pPr>
    <w:rPr>
      <w:rFonts w:eastAsia="Times New Roman"/>
      <w:sz w:val="19"/>
    </w:rPr>
  </w:style>
  <w:style w:type="paragraph" w:customStyle="1" w:styleId="Contact">
    <w:name w:val="Contact"/>
    <w:basedOn w:val="Normal"/>
    <w:rsid w:val="0098544B"/>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sid w:val="0098544B"/>
    <w:rPr>
      <w:rFonts w:eastAsia="Times New Roman"/>
      <w:kern w:val="28"/>
    </w:rPr>
  </w:style>
  <w:style w:type="character" w:styleId="Hyperlink">
    <w:name w:val="Hyperlink"/>
    <w:basedOn w:val="DefaultParagraphFont"/>
    <w:semiHidden/>
    <w:rsid w:val="00A96D6A"/>
    <w:rPr>
      <w:color w:val="0000FF"/>
      <w:u w:val="single"/>
    </w:rPr>
  </w:style>
  <w:style w:type="paragraph" w:styleId="BalloonText">
    <w:name w:val="Balloon Text"/>
    <w:basedOn w:val="Normal"/>
    <w:link w:val="BalloonTextChar"/>
    <w:uiPriority w:val="99"/>
    <w:semiHidden/>
    <w:unhideWhenUsed/>
    <w:rsid w:val="00872FBA"/>
    <w:rPr>
      <w:rFonts w:ascii="Tahoma" w:hAnsi="Tahoma" w:cs="Tahoma"/>
      <w:sz w:val="16"/>
      <w:szCs w:val="16"/>
    </w:rPr>
  </w:style>
  <w:style w:type="character" w:customStyle="1" w:styleId="BalloonTextChar">
    <w:name w:val="Balloon Text Char"/>
    <w:basedOn w:val="DefaultParagraphFont"/>
    <w:link w:val="BalloonText"/>
    <w:uiPriority w:val="99"/>
    <w:semiHidden/>
    <w:rsid w:val="00872FBA"/>
    <w:rPr>
      <w:rFonts w:ascii="Tahoma" w:hAnsi="Tahoma" w:cs="Tahoma"/>
      <w:sz w:val="16"/>
      <w:szCs w:val="16"/>
    </w:rPr>
  </w:style>
  <w:style w:type="paragraph" w:styleId="ListParagraph">
    <w:name w:val="List Paragraph"/>
    <w:basedOn w:val="Normal"/>
    <w:uiPriority w:val="34"/>
    <w:qFormat/>
    <w:rsid w:val="001D0EE9"/>
    <w:pPr>
      <w:ind w:left="720"/>
      <w:contextualSpacing/>
    </w:pPr>
    <w:rPr>
      <w:rFonts w:ascii="Times New Roman" w:eastAsiaTheme="minorHAnsi" w:hAnsi="Times New Roman"/>
      <w:lang w:bidi="en-US"/>
    </w:rPr>
  </w:style>
  <w:style w:type="paragraph" w:customStyle="1" w:styleId="OrderFormSmallType">
    <w:name w:val="Order Form Small Type"/>
    <w:basedOn w:val="Normal"/>
    <w:rsid w:val="00B07253"/>
    <w:pPr>
      <w:tabs>
        <w:tab w:val="left" w:pos="2880"/>
      </w:tabs>
      <w:spacing w:line="264" w:lineRule="auto"/>
    </w:pPr>
    <w:rPr>
      <w:color w:val="000000"/>
      <w:sz w:val="14"/>
      <w:szCs w:val="20"/>
    </w:rPr>
  </w:style>
  <w:style w:type="paragraph" w:customStyle="1" w:styleId="OrderFormRightAligned">
    <w:name w:val="Order Form Right Aligned"/>
    <w:basedOn w:val="OrderFormSmallType"/>
    <w:rsid w:val="00B07253"/>
    <w:pPr>
      <w:jc w:val="right"/>
    </w:pPr>
  </w:style>
  <w:style w:type="paragraph" w:customStyle="1" w:styleId="OrderFormHeading">
    <w:name w:val="Order Form Heading"/>
    <w:basedOn w:val="OrderFormSmallType"/>
    <w:rsid w:val="00B07253"/>
    <w:pPr>
      <w:tabs>
        <w:tab w:val="left" w:pos="720"/>
        <w:tab w:val="left" w:pos="1440"/>
        <w:tab w:val="left" w:pos="2160"/>
      </w:tabs>
    </w:pPr>
    <w:rPr>
      <w:color w:val="993300"/>
    </w:rPr>
  </w:style>
  <w:style w:type="paragraph" w:styleId="Footer">
    <w:name w:val="footer"/>
    <w:basedOn w:val="Normal"/>
    <w:link w:val="FooterChar"/>
    <w:uiPriority w:val="99"/>
    <w:semiHidden/>
    <w:unhideWhenUsed/>
    <w:rsid w:val="00A23182"/>
    <w:pPr>
      <w:tabs>
        <w:tab w:val="center" w:pos="4680"/>
        <w:tab w:val="right" w:pos="9360"/>
      </w:tabs>
    </w:pPr>
  </w:style>
  <w:style w:type="character" w:customStyle="1" w:styleId="FooterChar">
    <w:name w:val="Footer Char"/>
    <w:basedOn w:val="DefaultParagraphFont"/>
    <w:link w:val="Footer"/>
    <w:uiPriority w:val="99"/>
    <w:semiHidden/>
    <w:rsid w:val="00A23182"/>
    <w:rPr>
      <w:rFonts w:ascii="Trebuchet MS" w:hAnsi="Trebuchet M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andspiritcounselinganded.com" TargetMode="External"/><Relationship Id="rId13" Type="http://schemas.openxmlformats.org/officeDocument/2006/relationships/hyperlink" Target="http://www.mindandspiritcounselingand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dandspirit@at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Even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1C21D-9721-48B3-9493-EC621FDF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brochure</Template>
  <TotalTime>265</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24</cp:revision>
  <cp:lastPrinted>2012-12-07T13:25:00Z</cp:lastPrinted>
  <dcterms:created xsi:type="dcterms:W3CDTF">2012-11-08T12:24:00Z</dcterms:created>
  <dcterms:modified xsi:type="dcterms:W3CDTF">2013-04-05T13:22:00Z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